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>Министерство образования Республики Беларусь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>Учреждение образования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«Гомельский государственный университет 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>имени Франциска Скорины»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>Геолого-географический факультет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>Кафедра геологии и разведки полезных ископаемых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F40149" w:rsidRDefault="00087921" w:rsidP="007012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trike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  <w:proofErr w:type="spellStart"/>
      <w:r w:rsidRPr="00087921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Трацевская</w:t>
      </w:r>
      <w:proofErr w:type="spellEnd"/>
      <w:r w:rsidRPr="00087921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 Е.Ю.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  <w:r w:rsidRPr="00087921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ГЕОЛОГИЯ БЕЛАРУСИ И БЛИЖНЕГО ЗАРУБЕЖЬЯ</w:t>
      </w: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F40149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2A4CB6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ПРАКТИКУМ</w:t>
      </w:r>
    </w:p>
    <w:p w:rsidR="002A4CB6" w:rsidRPr="00F40149" w:rsidRDefault="002A4CB6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2A4CB6" w:rsidRPr="00F40149" w:rsidRDefault="002A4CB6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2A4CB6" w:rsidRPr="002A4CB6" w:rsidRDefault="002A4CB6" w:rsidP="002A4C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Pr="002A4CB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4CB6">
        <w:rPr>
          <w:rFonts w:ascii="Times New Roman" w:hAnsi="Times New Roman" w:cs="Times New Roman"/>
          <w:sz w:val="28"/>
          <w:szCs w:val="28"/>
        </w:rPr>
        <w:t xml:space="preserve"> курса специальности </w:t>
      </w:r>
      <w:r w:rsidRPr="002A4C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4CB6">
        <w:rPr>
          <w:rFonts w:ascii="Times New Roman" w:hAnsi="Times New Roman" w:cs="Times New Roman"/>
          <w:sz w:val="28"/>
          <w:szCs w:val="28"/>
        </w:rPr>
        <w:softHyphen/>
        <w:t>51 01 01</w:t>
      </w:r>
    </w:p>
    <w:p w:rsidR="002A4CB6" w:rsidRPr="002A4CB6" w:rsidRDefault="002A4CB6" w:rsidP="002A4C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«Геология и разведка месторождений полезных ископаемых»</w:t>
      </w:r>
    </w:p>
    <w:p w:rsidR="002A4CB6" w:rsidRPr="00087921" w:rsidRDefault="002A4CB6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F40149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2A4CB6" w:rsidRPr="00F40149" w:rsidRDefault="002A4CB6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087921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087921" w:rsidRPr="00783A77" w:rsidRDefault="00087921" w:rsidP="000879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087921">
        <w:rPr>
          <w:rFonts w:ascii="Times New Roman" w:hAnsi="Times New Roman" w:cs="Times New Roman"/>
          <w:bCs/>
          <w:color w:val="000000"/>
          <w:sz w:val="28"/>
          <w:szCs w:val="28"/>
        </w:rPr>
        <w:t>Гомель 201</w:t>
      </w:r>
      <w:r w:rsidR="00783A7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4</w:t>
      </w:r>
    </w:p>
    <w:p w:rsidR="006712BB" w:rsidRPr="00F40149" w:rsidRDefault="006712BB" w:rsidP="002A4CB6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712BB" w:rsidRPr="00F40149" w:rsidRDefault="006712BB" w:rsidP="002A4CB6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CB6" w:rsidRPr="007238AB" w:rsidRDefault="002A4CB6" w:rsidP="002A4CB6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4CB6">
        <w:rPr>
          <w:rFonts w:ascii="Times New Roman" w:hAnsi="Times New Roman" w:cs="Times New Roman"/>
          <w:b/>
          <w:sz w:val="28"/>
          <w:szCs w:val="28"/>
        </w:rPr>
        <w:t>УДК</w:t>
      </w:r>
      <w:r w:rsidR="00A50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3A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5092F">
        <w:rPr>
          <w:rFonts w:ascii="Times New Roman" w:hAnsi="Times New Roman" w:cs="Times New Roman"/>
          <w:b/>
          <w:sz w:val="28"/>
          <w:szCs w:val="28"/>
        </w:rPr>
        <w:t>55(476+(47+57))</w:t>
      </w:r>
      <w:r w:rsidR="007238AB" w:rsidRPr="007B49E8">
        <w:rPr>
          <w:rFonts w:ascii="Times New Roman" w:hAnsi="Times New Roman" w:cs="Times New Roman"/>
          <w:b/>
          <w:sz w:val="28"/>
          <w:szCs w:val="28"/>
        </w:rPr>
        <w:t>[</w:t>
      </w:r>
      <w:r w:rsidR="007238AB">
        <w:rPr>
          <w:rFonts w:ascii="Times New Roman" w:hAnsi="Times New Roman" w:cs="Times New Roman"/>
          <w:b/>
          <w:sz w:val="28"/>
          <w:szCs w:val="28"/>
        </w:rPr>
        <w:t>076</w:t>
      </w:r>
      <w:r w:rsidR="007238AB" w:rsidRPr="007B49E8">
        <w:rPr>
          <w:rFonts w:ascii="Times New Roman" w:hAnsi="Times New Roman" w:cs="Times New Roman"/>
          <w:b/>
          <w:sz w:val="28"/>
          <w:szCs w:val="28"/>
        </w:rPr>
        <w:t>]</w:t>
      </w:r>
    </w:p>
    <w:p w:rsidR="002A4CB6" w:rsidRPr="002A4CB6" w:rsidRDefault="002A4CB6" w:rsidP="002A4CB6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4CB6">
        <w:rPr>
          <w:rFonts w:ascii="Times New Roman" w:hAnsi="Times New Roman" w:cs="Times New Roman"/>
          <w:b/>
          <w:sz w:val="28"/>
          <w:szCs w:val="28"/>
        </w:rPr>
        <w:t>ББК</w:t>
      </w:r>
      <w:r w:rsidR="00723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367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238AB">
        <w:rPr>
          <w:rFonts w:ascii="Times New Roman" w:hAnsi="Times New Roman" w:cs="Times New Roman"/>
          <w:b/>
          <w:sz w:val="28"/>
          <w:szCs w:val="28"/>
        </w:rPr>
        <w:t>26.3(4</w:t>
      </w:r>
      <w:r w:rsidR="007B49E8">
        <w:rPr>
          <w:rFonts w:ascii="Times New Roman" w:hAnsi="Times New Roman" w:cs="Times New Roman"/>
          <w:b/>
          <w:sz w:val="28"/>
          <w:szCs w:val="28"/>
        </w:rPr>
        <w:t>БЕИ</w:t>
      </w:r>
      <w:proofErr w:type="gramStart"/>
      <w:r w:rsidR="007B49E8">
        <w:rPr>
          <w:rFonts w:ascii="Times New Roman" w:hAnsi="Times New Roman" w:cs="Times New Roman"/>
          <w:b/>
          <w:sz w:val="28"/>
          <w:szCs w:val="28"/>
        </w:rPr>
        <w:t>)Я</w:t>
      </w:r>
      <w:proofErr w:type="gramEnd"/>
      <w:r w:rsidR="007B49E8">
        <w:rPr>
          <w:rFonts w:ascii="Times New Roman" w:hAnsi="Times New Roman" w:cs="Times New Roman"/>
          <w:b/>
          <w:sz w:val="28"/>
          <w:szCs w:val="28"/>
        </w:rPr>
        <w:t>73+26.3(3)Я73</w:t>
      </w:r>
    </w:p>
    <w:p w:rsidR="002A4CB6" w:rsidRPr="002A4CB6" w:rsidRDefault="006003A2" w:rsidP="002A4CB6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2367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A4CB6" w:rsidRPr="002A4CB6"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="007B49E8">
        <w:rPr>
          <w:rFonts w:ascii="Times New Roman" w:hAnsi="Times New Roman" w:cs="Times New Roman"/>
          <w:b/>
          <w:sz w:val="28"/>
          <w:szCs w:val="28"/>
        </w:rPr>
        <w:t xml:space="preserve"> 65</w:t>
      </w:r>
    </w:p>
    <w:p w:rsidR="002A4CB6" w:rsidRPr="002A4CB6" w:rsidRDefault="002A4CB6" w:rsidP="002A4CB6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CB6" w:rsidRPr="002A4CB6" w:rsidRDefault="002A4CB6" w:rsidP="00823674">
      <w:pPr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Рецензенты</w:t>
      </w:r>
    </w:p>
    <w:p w:rsidR="002A4CB6" w:rsidRPr="002A4CB6" w:rsidRDefault="002A4CB6" w:rsidP="002A4CB6">
      <w:pPr>
        <w:ind w:left="900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А.П. Гусев, доцент, к. г.-</w:t>
      </w:r>
      <w:proofErr w:type="spellStart"/>
      <w:r w:rsidRPr="002A4CB6">
        <w:rPr>
          <w:rFonts w:ascii="Times New Roman" w:hAnsi="Times New Roman" w:cs="Times New Roman"/>
          <w:sz w:val="28"/>
          <w:szCs w:val="28"/>
        </w:rPr>
        <w:t>м.н</w:t>
      </w:r>
      <w:proofErr w:type="spellEnd"/>
      <w:r w:rsidRPr="002A4CB6">
        <w:rPr>
          <w:rFonts w:ascii="Times New Roman" w:hAnsi="Times New Roman" w:cs="Times New Roman"/>
          <w:sz w:val="28"/>
          <w:szCs w:val="28"/>
        </w:rPr>
        <w:t>.</w:t>
      </w:r>
    </w:p>
    <w:p w:rsidR="002A4CB6" w:rsidRPr="002A4CB6" w:rsidRDefault="002A4CB6" w:rsidP="002A4CB6">
      <w:pPr>
        <w:ind w:left="900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кафедра геологии и разведки полезных ископаемых учреждения обр</w:t>
      </w:r>
      <w:r w:rsidRPr="002A4CB6">
        <w:rPr>
          <w:rFonts w:ascii="Times New Roman" w:hAnsi="Times New Roman" w:cs="Times New Roman"/>
          <w:sz w:val="28"/>
          <w:szCs w:val="28"/>
        </w:rPr>
        <w:t>а</w:t>
      </w:r>
      <w:r w:rsidRPr="002A4CB6">
        <w:rPr>
          <w:rFonts w:ascii="Times New Roman" w:hAnsi="Times New Roman" w:cs="Times New Roman"/>
          <w:sz w:val="28"/>
          <w:szCs w:val="28"/>
        </w:rPr>
        <w:t>зования «Гомельский государственный университет имени Франци</w:t>
      </w:r>
      <w:r w:rsidRPr="002A4CB6">
        <w:rPr>
          <w:rFonts w:ascii="Times New Roman" w:hAnsi="Times New Roman" w:cs="Times New Roman"/>
          <w:sz w:val="28"/>
          <w:szCs w:val="28"/>
        </w:rPr>
        <w:t>с</w:t>
      </w:r>
      <w:r w:rsidRPr="002A4CB6">
        <w:rPr>
          <w:rFonts w:ascii="Times New Roman" w:hAnsi="Times New Roman" w:cs="Times New Roman"/>
          <w:sz w:val="28"/>
          <w:szCs w:val="28"/>
        </w:rPr>
        <w:t>ка Скорины»</w:t>
      </w:r>
    </w:p>
    <w:p w:rsidR="002A4CB6" w:rsidRPr="002A4CB6" w:rsidRDefault="002A4CB6" w:rsidP="002A4CB6">
      <w:pPr>
        <w:ind w:left="900"/>
        <w:rPr>
          <w:rFonts w:ascii="Times New Roman" w:hAnsi="Times New Roman" w:cs="Times New Roman"/>
          <w:sz w:val="28"/>
          <w:szCs w:val="28"/>
        </w:rPr>
      </w:pPr>
    </w:p>
    <w:p w:rsidR="002A4CB6" w:rsidRPr="002A4CB6" w:rsidRDefault="002A4CB6" w:rsidP="002A4CB6">
      <w:pPr>
        <w:spacing w:line="360" w:lineRule="auto"/>
        <w:ind w:left="900" w:firstLine="516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Рекомендовано к изданию научно-методическим советом учр</w:t>
      </w:r>
      <w:r w:rsidRPr="002A4CB6">
        <w:rPr>
          <w:rFonts w:ascii="Times New Roman" w:hAnsi="Times New Roman" w:cs="Times New Roman"/>
          <w:sz w:val="28"/>
          <w:szCs w:val="28"/>
        </w:rPr>
        <w:t>е</w:t>
      </w:r>
      <w:r w:rsidRPr="002A4CB6">
        <w:rPr>
          <w:rFonts w:ascii="Times New Roman" w:hAnsi="Times New Roman" w:cs="Times New Roman"/>
          <w:sz w:val="28"/>
          <w:szCs w:val="28"/>
        </w:rPr>
        <w:t>ждения образования «Гомельский государственный университет им</w:t>
      </w:r>
      <w:r w:rsidRPr="002A4CB6">
        <w:rPr>
          <w:rFonts w:ascii="Times New Roman" w:hAnsi="Times New Roman" w:cs="Times New Roman"/>
          <w:sz w:val="28"/>
          <w:szCs w:val="28"/>
        </w:rPr>
        <w:t>е</w:t>
      </w:r>
      <w:r w:rsidRPr="002A4CB6">
        <w:rPr>
          <w:rFonts w:ascii="Times New Roman" w:hAnsi="Times New Roman" w:cs="Times New Roman"/>
          <w:sz w:val="28"/>
          <w:szCs w:val="28"/>
        </w:rPr>
        <w:t>ни Франциска Скорины»</w:t>
      </w:r>
    </w:p>
    <w:p w:rsidR="002A4CB6" w:rsidRPr="002A4CB6" w:rsidRDefault="002A4CB6" w:rsidP="002A4CB6">
      <w:pPr>
        <w:spacing w:line="360" w:lineRule="auto"/>
        <w:ind w:left="900" w:firstLine="516"/>
        <w:rPr>
          <w:rFonts w:ascii="Times New Roman" w:hAnsi="Times New Roman" w:cs="Times New Roman"/>
          <w:sz w:val="28"/>
          <w:szCs w:val="28"/>
        </w:rPr>
      </w:pPr>
    </w:p>
    <w:p w:rsidR="002A4CB6" w:rsidRPr="002A4CB6" w:rsidRDefault="002A4CB6" w:rsidP="002A4CB6">
      <w:pPr>
        <w:ind w:left="900"/>
        <w:rPr>
          <w:rFonts w:ascii="Times New Roman" w:hAnsi="Times New Roman" w:cs="Times New Roman"/>
          <w:sz w:val="28"/>
          <w:szCs w:val="28"/>
        </w:rPr>
      </w:pPr>
      <w:proofErr w:type="spellStart"/>
      <w:r w:rsidRPr="002A4CB6">
        <w:rPr>
          <w:rFonts w:ascii="Times New Roman" w:hAnsi="Times New Roman" w:cs="Times New Roman"/>
          <w:sz w:val="28"/>
          <w:szCs w:val="28"/>
        </w:rPr>
        <w:t>Трацевская</w:t>
      </w:r>
      <w:proofErr w:type="spellEnd"/>
      <w:r w:rsidRPr="002A4CB6">
        <w:rPr>
          <w:rFonts w:ascii="Times New Roman" w:hAnsi="Times New Roman" w:cs="Times New Roman"/>
          <w:sz w:val="28"/>
          <w:szCs w:val="28"/>
        </w:rPr>
        <w:t>, Е. Ю.</w:t>
      </w:r>
    </w:p>
    <w:p w:rsidR="00F40149" w:rsidRDefault="002A4CB6" w:rsidP="00F40149">
      <w:pPr>
        <w:shd w:val="clear" w:color="auto" w:fill="FFFFFF"/>
        <w:autoSpaceDE w:val="0"/>
        <w:autoSpaceDN w:val="0"/>
        <w:adjustRightInd w:val="0"/>
        <w:ind w:left="851" w:hanging="851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b/>
          <w:sz w:val="28"/>
          <w:szCs w:val="28"/>
        </w:rPr>
        <w:t>Т</w:t>
      </w:r>
      <w:r w:rsidR="006263AA">
        <w:rPr>
          <w:rFonts w:ascii="Times New Roman" w:hAnsi="Times New Roman" w:cs="Times New Roman"/>
          <w:b/>
          <w:sz w:val="28"/>
          <w:szCs w:val="28"/>
        </w:rPr>
        <w:t>65</w:t>
      </w:r>
      <w:r w:rsidR="00323B9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40149">
        <w:rPr>
          <w:rFonts w:ascii="Times New Roman" w:hAnsi="Times New Roman" w:cs="Times New Roman"/>
          <w:sz w:val="28"/>
          <w:szCs w:val="28"/>
        </w:rPr>
        <w:t>Геология Беларуси и ближнего зарубежья: практикум для студе</w:t>
      </w:r>
      <w:r w:rsidR="00F40149">
        <w:rPr>
          <w:rFonts w:ascii="Times New Roman" w:hAnsi="Times New Roman" w:cs="Times New Roman"/>
          <w:sz w:val="28"/>
          <w:szCs w:val="28"/>
        </w:rPr>
        <w:t>н</w:t>
      </w:r>
      <w:r w:rsidR="00F40149">
        <w:rPr>
          <w:rFonts w:ascii="Times New Roman" w:hAnsi="Times New Roman" w:cs="Times New Roman"/>
          <w:sz w:val="28"/>
          <w:szCs w:val="28"/>
        </w:rPr>
        <w:t xml:space="preserve">тов </w:t>
      </w:r>
      <w:r w:rsidR="00F4014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40149">
        <w:rPr>
          <w:rFonts w:ascii="Times New Roman" w:hAnsi="Times New Roman" w:cs="Times New Roman"/>
          <w:sz w:val="28"/>
          <w:szCs w:val="28"/>
        </w:rPr>
        <w:t xml:space="preserve"> курса специальности </w:t>
      </w:r>
      <w:r w:rsidR="00F401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40149">
        <w:rPr>
          <w:rFonts w:ascii="Times New Roman" w:hAnsi="Times New Roman" w:cs="Times New Roman"/>
          <w:sz w:val="28"/>
          <w:szCs w:val="28"/>
        </w:rPr>
        <w:softHyphen/>
        <w:t>51 01 01 «Геология и разведка месторо</w:t>
      </w:r>
      <w:r w:rsidR="00F40149">
        <w:rPr>
          <w:rFonts w:ascii="Times New Roman" w:hAnsi="Times New Roman" w:cs="Times New Roman"/>
          <w:sz w:val="28"/>
          <w:szCs w:val="28"/>
        </w:rPr>
        <w:t>ж</w:t>
      </w:r>
      <w:r w:rsidR="00F40149">
        <w:rPr>
          <w:rFonts w:ascii="Times New Roman" w:hAnsi="Times New Roman" w:cs="Times New Roman"/>
          <w:sz w:val="28"/>
          <w:szCs w:val="28"/>
        </w:rPr>
        <w:t xml:space="preserve">дений полезных ископаемых» / </w:t>
      </w:r>
      <w:r w:rsidR="00F40149" w:rsidRPr="002A4CB6">
        <w:rPr>
          <w:rFonts w:ascii="Times New Roman" w:hAnsi="Times New Roman" w:cs="Times New Roman"/>
          <w:sz w:val="28"/>
          <w:szCs w:val="28"/>
        </w:rPr>
        <w:t xml:space="preserve">Е.Ю. </w:t>
      </w:r>
      <w:proofErr w:type="spellStart"/>
      <w:r w:rsidR="00F40149" w:rsidRPr="002A4CB6">
        <w:rPr>
          <w:rFonts w:ascii="Times New Roman" w:hAnsi="Times New Roman" w:cs="Times New Roman"/>
          <w:sz w:val="28"/>
          <w:szCs w:val="28"/>
        </w:rPr>
        <w:t>Трацевская</w:t>
      </w:r>
      <w:proofErr w:type="spellEnd"/>
      <w:r w:rsidR="00F40149" w:rsidRPr="002A4CB6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40149" w:rsidRPr="002A4CB6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="00F40149" w:rsidRPr="002A4CB6">
        <w:rPr>
          <w:rFonts w:ascii="Times New Roman" w:hAnsi="Times New Roman" w:cs="Times New Roman"/>
          <w:sz w:val="28"/>
          <w:szCs w:val="28"/>
        </w:rPr>
        <w:t xml:space="preserve"> образ. РБ, Г</w:t>
      </w:r>
      <w:r w:rsidR="00F40149" w:rsidRPr="002A4CB6">
        <w:rPr>
          <w:rFonts w:ascii="Times New Roman" w:hAnsi="Times New Roman" w:cs="Times New Roman"/>
          <w:sz w:val="28"/>
          <w:szCs w:val="28"/>
        </w:rPr>
        <w:t>о</w:t>
      </w:r>
      <w:r w:rsidR="00F40149" w:rsidRPr="002A4CB6">
        <w:rPr>
          <w:rFonts w:ascii="Times New Roman" w:hAnsi="Times New Roman" w:cs="Times New Roman"/>
          <w:sz w:val="28"/>
          <w:szCs w:val="28"/>
        </w:rPr>
        <w:t xml:space="preserve">мельский государственный университет им. Ф. Скорины. </w:t>
      </w:r>
      <w:r w:rsidR="00F40149" w:rsidRPr="002A4CB6">
        <w:rPr>
          <w:rFonts w:ascii="Times New Roman" w:hAnsi="Times New Roman" w:cs="Times New Roman"/>
          <w:sz w:val="28"/>
          <w:szCs w:val="28"/>
        </w:rPr>
        <w:softHyphen/>
        <w:t xml:space="preserve"> Гомель: ГГУ им. Ф. Скорины, 20</w:t>
      </w:r>
      <w:r w:rsidR="00F40149">
        <w:rPr>
          <w:rFonts w:ascii="Times New Roman" w:hAnsi="Times New Roman" w:cs="Times New Roman"/>
          <w:sz w:val="28"/>
          <w:szCs w:val="28"/>
        </w:rPr>
        <w:t>13</w:t>
      </w:r>
      <w:r w:rsidR="00F40149" w:rsidRPr="002A4CB6">
        <w:rPr>
          <w:rFonts w:ascii="Times New Roman" w:hAnsi="Times New Roman" w:cs="Times New Roman"/>
          <w:sz w:val="28"/>
          <w:szCs w:val="28"/>
        </w:rPr>
        <w:t xml:space="preserve">. </w:t>
      </w:r>
      <w:r w:rsidR="00F40149" w:rsidRPr="002A4CB6">
        <w:rPr>
          <w:rFonts w:ascii="Times New Roman" w:hAnsi="Times New Roman" w:cs="Times New Roman"/>
          <w:sz w:val="28"/>
          <w:szCs w:val="28"/>
        </w:rPr>
        <w:softHyphen/>
        <w:t xml:space="preserve">    с.</w:t>
      </w:r>
    </w:p>
    <w:p w:rsidR="002A4CB6" w:rsidRPr="002A4CB6" w:rsidRDefault="002A4CB6" w:rsidP="002A4CB6">
      <w:pPr>
        <w:ind w:firstLine="357"/>
        <w:rPr>
          <w:rFonts w:ascii="Times New Roman" w:hAnsi="Times New Roman" w:cs="Times New Roman"/>
          <w:sz w:val="28"/>
          <w:szCs w:val="28"/>
        </w:rPr>
      </w:pPr>
    </w:p>
    <w:p w:rsidR="002A4CB6" w:rsidRPr="002A4CB6" w:rsidRDefault="002A4CB6" w:rsidP="00936B24">
      <w:pPr>
        <w:ind w:left="851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Практи</w:t>
      </w:r>
      <w:r w:rsidR="00F40149">
        <w:rPr>
          <w:rFonts w:ascii="Times New Roman" w:hAnsi="Times New Roman" w:cs="Times New Roman"/>
          <w:sz w:val="28"/>
          <w:szCs w:val="28"/>
        </w:rPr>
        <w:t>кум</w:t>
      </w:r>
      <w:r w:rsidRPr="002A4CB6">
        <w:rPr>
          <w:rFonts w:ascii="Times New Roman" w:hAnsi="Times New Roman" w:cs="Times New Roman"/>
          <w:sz w:val="28"/>
          <w:szCs w:val="28"/>
        </w:rPr>
        <w:t xml:space="preserve"> ставит своей целью оптимизировать учебно-познавательную деятельность по усвоению материала курса «</w:t>
      </w:r>
      <w:r w:rsidR="00F40149">
        <w:rPr>
          <w:rFonts w:ascii="Times New Roman" w:hAnsi="Times New Roman" w:cs="Times New Roman"/>
          <w:sz w:val="28"/>
          <w:szCs w:val="28"/>
        </w:rPr>
        <w:t>Геол</w:t>
      </w:r>
      <w:r w:rsidR="00F40149">
        <w:rPr>
          <w:rFonts w:ascii="Times New Roman" w:hAnsi="Times New Roman" w:cs="Times New Roman"/>
          <w:sz w:val="28"/>
          <w:szCs w:val="28"/>
        </w:rPr>
        <w:t>о</w:t>
      </w:r>
      <w:r w:rsidR="00F40149">
        <w:rPr>
          <w:rFonts w:ascii="Times New Roman" w:hAnsi="Times New Roman" w:cs="Times New Roman"/>
          <w:sz w:val="28"/>
          <w:szCs w:val="28"/>
        </w:rPr>
        <w:t>гия Беларуси и ближнего зарубежья</w:t>
      </w:r>
      <w:r w:rsidRPr="002A4CB6">
        <w:rPr>
          <w:rFonts w:ascii="Times New Roman" w:hAnsi="Times New Roman" w:cs="Times New Roman"/>
          <w:sz w:val="28"/>
          <w:szCs w:val="28"/>
        </w:rPr>
        <w:t xml:space="preserve">». В </w:t>
      </w:r>
      <w:r w:rsidR="00F40149">
        <w:rPr>
          <w:rFonts w:ascii="Times New Roman" w:hAnsi="Times New Roman" w:cs="Times New Roman"/>
          <w:sz w:val="28"/>
          <w:szCs w:val="28"/>
        </w:rPr>
        <w:t>нем</w:t>
      </w:r>
      <w:r w:rsidRPr="002A4CB6">
        <w:rPr>
          <w:rFonts w:ascii="Times New Roman" w:hAnsi="Times New Roman" w:cs="Times New Roman"/>
          <w:sz w:val="28"/>
          <w:szCs w:val="28"/>
        </w:rPr>
        <w:t xml:space="preserve"> изложены принципы р</w:t>
      </w:r>
      <w:r w:rsidRPr="002A4CB6">
        <w:rPr>
          <w:rFonts w:ascii="Times New Roman" w:hAnsi="Times New Roman" w:cs="Times New Roman"/>
          <w:sz w:val="28"/>
          <w:szCs w:val="28"/>
        </w:rPr>
        <w:t>а</w:t>
      </w:r>
      <w:r w:rsidRPr="002A4CB6">
        <w:rPr>
          <w:rFonts w:ascii="Times New Roman" w:hAnsi="Times New Roman" w:cs="Times New Roman"/>
          <w:sz w:val="28"/>
          <w:szCs w:val="28"/>
        </w:rPr>
        <w:t>боты с геологическими картами</w:t>
      </w:r>
      <w:r w:rsidR="002D70D7">
        <w:rPr>
          <w:rFonts w:ascii="Times New Roman" w:hAnsi="Times New Roman" w:cs="Times New Roman"/>
          <w:sz w:val="28"/>
          <w:szCs w:val="28"/>
        </w:rPr>
        <w:t xml:space="preserve"> различного содержания и масштабов</w:t>
      </w:r>
      <w:r w:rsidR="00936B24">
        <w:rPr>
          <w:rFonts w:ascii="Times New Roman" w:hAnsi="Times New Roman" w:cs="Times New Roman"/>
          <w:sz w:val="28"/>
          <w:szCs w:val="28"/>
        </w:rPr>
        <w:t>, составления легенды к ним и системного геологического описания определенных территорий (на примере территории Беларуси); мет</w:t>
      </w:r>
      <w:r w:rsidR="00936B24">
        <w:rPr>
          <w:rFonts w:ascii="Times New Roman" w:hAnsi="Times New Roman" w:cs="Times New Roman"/>
          <w:sz w:val="28"/>
          <w:szCs w:val="28"/>
        </w:rPr>
        <w:t>о</w:t>
      </w:r>
      <w:r w:rsidR="00936B24">
        <w:rPr>
          <w:rFonts w:ascii="Times New Roman" w:hAnsi="Times New Roman" w:cs="Times New Roman"/>
          <w:sz w:val="28"/>
          <w:szCs w:val="28"/>
        </w:rPr>
        <w:t>дика построения геологических разрезов по картографическим мат</w:t>
      </w:r>
      <w:r w:rsidR="00936B24">
        <w:rPr>
          <w:rFonts w:ascii="Times New Roman" w:hAnsi="Times New Roman" w:cs="Times New Roman"/>
          <w:sz w:val="28"/>
          <w:szCs w:val="28"/>
        </w:rPr>
        <w:t>е</w:t>
      </w:r>
      <w:r w:rsidR="00936B24">
        <w:rPr>
          <w:rFonts w:ascii="Times New Roman" w:hAnsi="Times New Roman" w:cs="Times New Roman"/>
          <w:sz w:val="28"/>
          <w:szCs w:val="28"/>
        </w:rPr>
        <w:t xml:space="preserve">риалам и их корректировка по учебной и научной литературе, а также методика построения стратиграфических колонок </w:t>
      </w:r>
      <w:r w:rsidR="001403A2">
        <w:rPr>
          <w:rFonts w:ascii="Times New Roman" w:hAnsi="Times New Roman" w:cs="Times New Roman"/>
          <w:sz w:val="28"/>
          <w:szCs w:val="28"/>
        </w:rPr>
        <w:t>для</w:t>
      </w:r>
      <w:r w:rsidR="00936B24">
        <w:rPr>
          <w:rFonts w:ascii="Times New Roman" w:hAnsi="Times New Roman" w:cs="Times New Roman"/>
          <w:sz w:val="28"/>
          <w:szCs w:val="28"/>
        </w:rPr>
        <w:t xml:space="preserve"> заданной терр</w:t>
      </w:r>
      <w:r w:rsidR="00936B24">
        <w:rPr>
          <w:rFonts w:ascii="Times New Roman" w:hAnsi="Times New Roman" w:cs="Times New Roman"/>
          <w:sz w:val="28"/>
          <w:szCs w:val="28"/>
        </w:rPr>
        <w:t>и</w:t>
      </w:r>
      <w:r w:rsidR="00936B24">
        <w:rPr>
          <w:rFonts w:ascii="Times New Roman" w:hAnsi="Times New Roman" w:cs="Times New Roman"/>
          <w:sz w:val="28"/>
          <w:szCs w:val="28"/>
        </w:rPr>
        <w:t>тории.</w:t>
      </w:r>
    </w:p>
    <w:p w:rsidR="002A4CB6" w:rsidRPr="002A4CB6" w:rsidRDefault="002A4CB6" w:rsidP="002D70D7">
      <w:pPr>
        <w:ind w:left="851" w:firstLine="567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A4CB6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2A4CB6">
        <w:rPr>
          <w:rFonts w:ascii="Times New Roman" w:hAnsi="Times New Roman" w:cs="Times New Roman"/>
          <w:sz w:val="28"/>
          <w:szCs w:val="28"/>
        </w:rPr>
        <w:t xml:space="preserve"> для студентов геолого-географического факульт</w:t>
      </w:r>
      <w:r w:rsidRPr="002A4CB6">
        <w:rPr>
          <w:rFonts w:ascii="Times New Roman" w:hAnsi="Times New Roman" w:cs="Times New Roman"/>
          <w:sz w:val="28"/>
          <w:szCs w:val="28"/>
        </w:rPr>
        <w:t>е</w:t>
      </w:r>
      <w:r w:rsidRPr="002A4CB6">
        <w:rPr>
          <w:rFonts w:ascii="Times New Roman" w:hAnsi="Times New Roman" w:cs="Times New Roman"/>
          <w:sz w:val="28"/>
          <w:szCs w:val="28"/>
        </w:rPr>
        <w:t>та.</w:t>
      </w:r>
    </w:p>
    <w:p w:rsidR="002A4CB6" w:rsidRPr="002A4CB6" w:rsidRDefault="002A4CB6" w:rsidP="00C8620E">
      <w:pPr>
        <w:ind w:firstLine="538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4CB6">
        <w:rPr>
          <w:rFonts w:ascii="Times New Roman" w:hAnsi="Times New Roman" w:cs="Times New Roman"/>
          <w:b/>
          <w:sz w:val="28"/>
          <w:szCs w:val="28"/>
        </w:rPr>
        <w:t>УДК</w:t>
      </w:r>
      <w:r w:rsidR="00B93908">
        <w:rPr>
          <w:rFonts w:ascii="Times New Roman" w:hAnsi="Times New Roman" w:cs="Times New Roman"/>
          <w:b/>
          <w:sz w:val="28"/>
          <w:szCs w:val="28"/>
        </w:rPr>
        <w:t xml:space="preserve">  55(476+(47+57))</w:t>
      </w:r>
      <w:r w:rsidR="00B93908" w:rsidRPr="007B49E8">
        <w:rPr>
          <w:rFonts w:ascii="Times New Roman" w:hAnsi="Times New Roman" w:cs="Times New Roman"/>
          <w:b/>
          <w:sz w:val="28"/>
          <w:szCs w:val="28"/>
        </w:rPr>
        <w:t>[</w:t>
      </w:r>
      <w:r w:rsidR="00B93908">
        <w:rPr>
          <w:rFonts w:ascii="Times New Roman" w:hAnsi="Times New Roman" w:cs="Times New Roman"/>
          <w:b/>
          <w:sz w:val="28"/>
          <w:szCs w:val="28"/>
        </w:rPr>
        <w:t>076</w:t>
      </w:r>
      <w:r w:rsidR="00B93908" w:rsidRPr="007B49E8">
        <w:rPr>
          <w:rFonts w:ascii="Times New Roman" w:hAnsi="Times New Roman" w:cs="Times New Roman"/>
          <w:b/>
          <w:sz w:val="28"/>
          <w:szCs w:val="28"/>
        </w:rPr>
        <w:t>]</w:t>
      </w:r>
    </w:p>
    <w:p w:rsidR="00B93908" w:rsidRPr="002A4CB6" w:rsidRDefault="002A4CB6" w:rsidP="00C8620E">
      <w:pPr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4CB6">
        <w:rPr>
          <w:rFonts w:ascii="Times New Roman" w:hAnsi="Times New Roman" w:cs="Times New Roman"/>
          <w:b/>
          <w:sz w:val="28"/>
          <w:szCs w:val="28"/>
        </w:rPr>
        <w:t>ББК</w:t>
      </w:r>
      <w:r w:rsidR="00B93908">
        <w:rPr>
          <w:rFonts w:ascii="Times New Roman" w:hAnsi="Times New Roman" w:cs="Times New Roman"/>
          <w:b/>
          <w:sz w:val="28"/>
          <w:szCs w:val="28"/>
        </w:rPr>
        <w:t xml:space="preserve"> 26.3(4БЕИ</w:t>
      </w:r>
      <w:proofErr w:type="gramStart"/>
      <w:r w:rsidR="00B93908">
        <w:rPr>
          <w:rFonts w:ascii="Times New Roman" w:hAnsi="Times New Roman" w:cs="Times New Roman"/>
          <w:b/>
          <w:sz w:val="28"/>
          <w:szCs w:val="28"/>
        </w:rPr>
        <w:t>)Я</w:t>
      </w:r>
      <w:proofErr w:type="gramEnd"/>
      <w:r w:rsidR="00B93908">
        <w:rPr>
          <w:rFonts w:ascii="Times New Roman" w:hAnsi="Times New Roman" w:cs="Times New Roman"/>
          <w:b/>
          <w:sz w:val="28"/>
          <w:szCs w:val="28"/>
        </w:rPr>
        <w:t>73+26.3(3)Я73</w:t>
      </w:r>
    </w:p>
    <w:p w:rsidR="002A4CB6" w:rsidRPr="002A4CB6" w:rsidRDefault="002A4CB6" w:rsidP="00C8620E">
      <w:pPr>
        <w:ind w:firstLine="510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CB6" w:rsidRPr="002A4CB6" w:rsidRDefault="002A4CB6" w:rsidP="002A4CB6">
      <w:pPr>
        <w:ind w:firstLine="357"/>
        <w:rPr>
          <w:rFonts w:ascii="Times New Roman" w:hAnsi="Times New Roman" w:cs="Times New Roman"/>
          <w:b/>
          <w:sz w:val="28"/>
          <w:szCs w:val="28"/>
        </w:rPr>
      </w:pPr>
    </w:p>
    <w:p w:rsidR="002A4CB6" w:rsidRPr="00F40149" w:rsidRDefault="002A4CB6" w:rsidP="002A4CB6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 xml:space="preserve">© </w:t>
      </w:r>
      <w:proofErr w:type="spellStart"/>
      <w:r w:rsidRPr="002A4CB6">
        <w:rPr>
          <w:rFonts w:ascii="Times New Roman" w:hAnsi="Times New Roman" w:cs="Times New Roman"/>
          <w:sz w:val="28"/>
          <w:szCs w:val="28"/>
        </w:rPr>
        <w:t>Трацевская</w:t>
      </w:r>
      <w:proofErr w:type="spellEnd"/>
      <w:r w:rsidRPr="002A4CB6">
        <w:rPr>
          <w:rFonts w:ascii="Times New Roman" w:hAnsi="Times New Roman" w:cs="Times New Roman"/>
          <w:sz w:val="28"/>
          <w:szCs w:val="28"/>
        </w:rPr>
        <w:t xml:space="preserve"> Е.Ю., 20</w:t>
      </w:r>
      <w:r w:rsidR="00F4223A" w:rsidRPr="00F40149">
        <w:rPr>
          <w:rFonts w:ascii="Times New Roman" w:hAnsi="Times New Roman" w:cs="Times New Roman"/>
          <w:sz w:val="28"/>
          <w:szCs w:val="28"/>
        </w:rPr>
        <w:t>13</w:t>
      </w:r>
    </w:p>
    <w:p w:rsidR="005A072D" w:rsidRPr="002A4CB6" w:rsidRDefault="002A4CB6" w:rsidP="005A072D">
      <w:pPr>
        <w:ind w:firstLine="4680"/>
        <w:jc w:val="left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>© УО «ГГУ им. Ф. Скорины», 20</w:t>
      </w:r>
      <w:r w:rsidR="00F4223A" w:rsidRPr="00F40149">
        <w:rPr>
          <w:rFonts w:ascii="Times New Roman" w:hAnsi="Times New Roman" w:cs="Times New Roman"/>
          <w:sz w:val="28"/>
          <w:szCs w:val="28"/>
        </w:rPr>
        <w:t>13</w:t>
      </w:r>
    </w:p>
    <w:p w:rsidR="002A4CB6" w:rsidRPr="00662C6C" w:rsidRDefault="00662C6C" w:rsidP="00662C6C">
      <w:pPr>
        <w:spacing w:line="360" w:lineRule="auto"/>
        <w:ind w:firstLine="357"/>
        <w:jc w:val="left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ISBN</w:t>
      </w:r>
    </w:p>
    <w:p w:rsidR="00662C6C" w:rsidRPr="00F40149" w:rsidRDefault="00662C6C" w:rsidP="00662C6C">
      <w:pPr>
        <w:spacing w:line="360" w:lineRule="auto"/>
        <w:ind w:firstLine="357"/>
        <w:jc w:val="lef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CB6" w:rsidRDefault="002A4CB6" w:rsidP="00DE6698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4CB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E6698" w:rsidRPr="002A4CB6" w:rsidRDefault="00DE6698" w:rsidP="002A4CB6">
      <w:pPr>
        <w:spacing w:line="360" w:lineRule="auto"/>
        <w:ind w:firstLine="35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673"/>
      </w:tblGrid>
      <w:tr w:rsidR="002A4CB6" w:rsidRPr="002A4CB6" w:rsidTr="003C12D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2A4CB6" w:rsidP="00DE6698">
            <w:pPr>
              <w:jc w:val="center"/>
              <w:rPr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717FDB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36" w:rsidRPr="0001581E" w:rsidRDefault="00717FDB" w:rsidP="00356D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>Тема 1</w:t>
            </w:r>
          </w:p>
          <w:p w:rsidR="00717FDB" w:rsidRPr="0001581E" w:rsidRDefault="00AC58B2" w:rsidP="00E245A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1581E">
              <w:rPr>
                <w:bCs/>
                <w:color w:val="000000"/>
                <w:sz w:val="28"/>
                <w:szCs w:val="28"/>
              </w:rPr>
              <w:t xml:space="preserve">Общие черты геологического строения </w:t>
            </w:r>
            <w:r w:rsidR="00717FDB" w:rsidRPr="0001581E">
              <w:rPr>
                <w:bCs/>
                <w:color w:val="000000"/>
                <w:sz w:val="28"/>
                <w:szCs w:val="28"/>
              </w:rPr>
              <w:t>Восточно–Европейской (Ру</w:t>
            </w:r>
            <w:r w:rsidR="00717FDB" w:rsidRPr="0001581E">
              <w:rPr>
                <w:bCs/>
                <w:color w:val="000000"/>
                <w:sz w:val="28"/>
                <w:szCs w:val="28"/>
              </w:rPr>
              <w:t>с</w:t>
            </w:r>
            <w:r w:rsidR="00717FDB" w:rsidRPr="0001581E">
              <w:rPr>
                <w:bCs/>
                <w:color w:val="000000"/>
                <w:sz w:val="28"/>
                <w:szCs w:val="28"/>
              </w:rPr>
              <w:t xml:space="preserve">ской) </w:t>
            </w:r>
            <w:r w:rsidR="00E245A6">
              <w:rPr>
                <w:bCs/>
                <w:color w:val="000000"/>
                <w:sz w:val="28"/>
                <w:szCs w:val="28"/>
              </w:rPr>
              <w:t>п</w:t>
            </w:r>
            <w:r w:rsidR="00717FDB" w:rsidRPr="0001581E">
              <w:rPr>
                <w:bCs/>
                <w:color w:val="000000"/>
                <w:sz w:val="28"/>
                <w:szCs w:val="28"/>
              </w:rPr>
              <w:t>латформ</w:t>
            </w:r>
            <w:r w:rsidR="00B57460" w:rsidRPr="0001581E">
              <w:rPr>
                <w:bCs/>
                <w:color w:val="000000"/>
                <w:sz w:val="28"/>
                <w:szCs w:val="28"/>
              </w:rPr>
              <w:t>ы</w:t>
            </w:r>
            <w:r w:rsidR="0001581E" w:rsidRPr="0001581E">
              <w:rPr>
                <w:bCs/>
                <w:color w:val="000000"/>
                <w:sz w:val="28"/>
                <w:szCs w:val="28"/>
              </w:rPr>
              <w:t>..............................................</w:t>
            </w:r>
            <w:r w:rsidR="00E245A6">
              <w:rPr>
                <w:bCs/>
                <w:color w:val="000000"/>
                <w:sz w:val="28"/>
                <w:szCs w:val="28"/>
              </w:rPr>
              <w:t>..</w:t>
            </w:r>
            <w:r w:rsidR="0001581E" w:rsidRPr="0001581E">
              <w:rPr>
                <w:bCs/>
                <w:color w:val="000000"/>
                <w:sz w:val="28"/>
                <w:szCs w:val="28"/>
              </w:rPr>
              <w:t>.............</w:t>
            </w:r>
            <w:r w:rsidR="0001581E">
              <w:rPr>
                <w:bCs/>
                <w:color w:val="000000"/>
                <w:sz w:val="28"/>
                <w:szCs w:val="28"/>
              </w:rPr>
              <w:t>................</w:t>
            </w:r>
            <w:r w:rsidR="0001581E" w:rsidRPr="0001581E">
              <w:rPr>
                <w:bCs/>
                <w:color w:val="000000"/>
                <w:sz w:val="28"/>
                <w:szCs w:val="28"/>
              </w:rPr>
              <w:t>.......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DB" w:rsidRPr="00B06877" w:rsidRDefault="00717FDB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717FDB" w:rsidP="00EE5ED9">
            <w:pPr>
              <w:ind w:firstLine="708"/>
              <w:jc w:val="both"/>
              <w:rPr>
                <w:b/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>Задание 1</w:t>
            </w:r>
            <w:r w:rsidRPr="0001581E">
              <w:rPr>
                <w:sz w:val="28"/>
                <w:szCs w:val="28"/>
              </w:rPr>
              <w:t xml:space="preserve">Схема структур и размещения основных полезных ископаемых </w:t>
            </w:r>
            <w:proofErr w:type="spellStart"/>
            <w:r w:rsidRPr="0001581E">
              <w:rPr>
                <w:sz w:val="28"/>
                <w:szCs w:val="28"/>
              </w:rPr>
              <w:t>эпираннепротерозойской</w:t>
            </w:r>
            <w:proofErr w:type="spellEnd"/>
            <w:r w:rsidRPr="0001581E">
              <w:rPr>
                <w:sz w:val="28"/>
                <w:szCs w:val="28"/>
              </w:rPr>
              <w:t xml:space="preserve"> Восточно-Европейской пла</w:t>
            </w:r>
            <w:r w:rsidRPr="0001581E">
              <w:rPr>
                <w:sz w:val="28"/>
                <w:szCs w:val="28"/>
              </w:rPr>
              <w:t>т</w:t>
            </w:r>
            <w:r w:rsidRPr="0001581E">
              <w:rPr>
                <w:sz w:val="28"/>
                <w:szCs w:val="28"/>
              </w:rPr>
              <w:t>формы</w:t>
            </w:r>
            <w:r w:rsidR="0001581E">
              <w:rPr>
                <w:sz w:val="28"/>
                <w:szCs w:val="28"/>
              </w:rPr>
              <w:t>……………………………………………………</w:t>
            </w:r>
            <w:r w:rsidR="00E245A6">
              <w:rPr>
                <w:sz w:val="28"/>
                <w:szCs w:val="28"/>
              </w:rPr>
              <w:t>…</w:t>
            </w:r>
            <w:r w:rsidR="0001581E">
              <w:rPr>
                <w:sz w:val="28"/>
                <w:szCs w:val="28"/>
              </w:rPr>
              <w:t>…………….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36" w:rsidRPr="0001581E" w:rsidRDefault="00717FDB" w:rsidP="00356D15">
            <w:pPr>
              <w:jc w:val="center"/>
              <w:rPr>
                <w:b/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>Тема 2</w:t>
            </w:r>
          </w:p>
          <w:p w:rsidR="002A4CB6" w:rsidRPr="0001581E" w:rsidRDefault="00B57460" w:rsidP="0001581E">
            <w:pPr>
              <w:jc w:val="both"/>
              <w:rPr>
                <w:b/>
                <w:sz w:val="28"/>
                <w:szCs w:val="28"/>
              </w:rPr>
            </w:pPr>
            <w:r w:rsidRPr="0001581E">
              <w:rPr>
                <w:bCs/>
                <w:color w:val="000000"/>
                <w:sz w:val="28"/>
                <w:szCs w:val="28"/>
              </w:rPr>
              <w:t>Общие черты геологического строения о</w:t>
            </w:r>
            <w:r w:rsidR="00717FDB" w:rsidRPr="0001581E">
              <w:rPr>
                <w:sz w:val="28"/>
                <w:szCs w:val="28"/>
              </w:rPr>
              <w:t>бласт</w:t>
            </w:r>
            <w:r w:rsidRPr="0001581E">
              <w:rPr>
                <w:sz w:val="28"/>
                <w:szCs w:val="28"/>
              </w:rPr>
              <w:t>ей</w:t>
            </w:r>
            <w:r w:rsidR="00717FDB" w:rsidRPr="0001581E">
              <w:rPr>
                <w:sz w:val="28"/>
                <w:szCs w:val="28"/>
              </w:rPr>
              <w:t xml:space="preserve"> герцинской складч</w:t>
            </w:r>
            <w:r w:rsidR="00717FDB" w:rsidRPr="0001581E">
              <w:rPr>
                <w:sz w:val="28"/>
                <w:szCs w:val="28"/>
              </w:rPr>
              <w:t>а</w:t>
            </w:r>
            <w:r w:rsidR="00717FDB" w:rsidRPr="0001581E">
              <w:rPr>
                <w:sz w:val="28"/>
                <w:szCs w:val="28"/>
              </w:rPr>
              <w:t xml:space="preserve">тости (геология Уральской складчатой </w:t>
            </w:r>
            <w:proofErr w:type="spellStart"/>
            <w:r w:rsidR="00717FDB" w:rsidRPr="0001581E">
              <w:rPr>
                <w:sz w:val="28"/>
                <w:szCs w:val="28"/>
              </w:rPr>
              <w:t>системыи</w:t>
            </w:r>
            <w:proofErr w:type="spellEnd"/>
            <w:r w:rsidR="00717FDB" w:rsidRPr="0001581E">
              <w:rPr>
                <w:sz w:val="28"/>
                <w:szCs w:val="28"/>
              </w:rPr>
              <w:t xml:space="preserve"> Скифской плиты</w:t>
            </w:r>
            <w:r w:rsidR="0001581E" w:rsidRPr="0001581E">
              <w:rPr>
                <w:sz w:val="28"/>
                <w:szCs w:val="28"/>
              </w:rPr>
              <w:t>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C5083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36" w:rsidRPr="0001581E" w:rsidRDefault="00C50836" w:rsidP="00EE5ED9">
            <w:pPr>
              <w:ind w:firstLine="851"/>
              <w:jc w:val="both"/>
              <w:rPr>
                <w:b/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 xml:space="preserve">Задание 2 </w:t>
            </w:r>
            <w:r w:rsidRPr="0001581E">
              <w:rPr>
                <w:sz w:val="28"/>
                <w:szCs w:val="28"/>
              </w:rPr>
              <w:t>Схема структур герцинской Уральской складчатой системы</w:t>
            </w:r>
            <w:r w:rsidR="0001581E">
              <w:rPr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836" w:rsidRPr="00B06877" w:rsidRDefault="00C5083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717FDB" w:rsidP="00EE5ED9">
            <w:pPr>
              <w:ind w:right="-44" w:firstLine="850"/>
              <w:jc w:val="both"/>
              <w:rPr>
                <w:sz w:val="28"/>
                <w:szCs w:val="28"/>
              </w:rPr>
            </w:pPr>
            <w:r w:rsidRPr="0001581E">
              <w:rPr>
                <w:b/>
                <w:bCs/>
                <w:color w:val="000000"/>
                <w:sz w:val="28"/>
                <w:szCs w:val="28"/>
              </w:rPr>
              <w:t xml:space="preserve">Задание 3 </w:t>
            </w:r>
            <w:r w:rsidRPr="0001581E">
              <w:rPr>
                <w:sz w:val="28"/>
                <w:szCs w:val="28"/>
              </w:rPr>
              <w:t xml:space="preserve">Схема структур </w:t>
            </w:r>
            <w:proofErr w:type="spellStart"/>
            <w:r w:rsidRPr="0001581E">
              <w:rPr>
                <w:sz w:val="28"/>
                <w:szCs w:val="28"/>
              </w:rPr>
              <w:t>э</w:t>
            </w:r>
            <w:r w:rsidRPr="0001581E">
              <w:rPr>
                <w:color w:val="000000"/>
                <w:sz w:val="28"/>
                <w:szCs w:val="28"/>
              </w:rPr>
              <w:t>п</w:t>
            </w:r>
            <w:proofErr w:type="spellEnd"/>
            <w:r w:rsidRPr="0001581E">
              <w:rPr>
                <w:color w:val="000000"/>
                <w:sz w:val="28"/>
                <w:szCs w:val="28"/>
                <w:lang w:val="be-BY"/>
              </w:rPr>
              <w:t>ипалеозойской Скифской плиты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FC4123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36" w:rsidRPr="0001581E" w:rsidRDefault="00FC4123" w:rsidP="00356D15">
            <w:pPr>
              <w:ind w:right="-186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1581E">
              <w:rPr>
                <w:b/>
                <w:bCs/>
                <w:color w:val="000000"/>
                <w:sz w:val="28"/>
                <w:szCs w:val="28"/>
              </w:rPr>
              <w:t>Тема 3</w:t>
            </w:r>
          </w:p>
          <w:p w:rsidR="00FC4123" w:rsidRPr="0001581E" w:rsidRDefault="00B57460" w:rsidP="0001581E">
            <w:pPr>
              <w:ind w:right="-186"/>
              <w:jc w:val="both"/>
              <w:rPr>
                <w:bCs/>
                <w:color w:val="000000"/>
                <w:sz w:val="28"/>
                <w:szCs w:val="28"/>
              </w:rPr>
            </w:pPr>
            <w:r w:rsidRPr="0001581E">
              <w:rPr>
                <w:bCs/>
                <w:color w:val="000000"/>
                <w:sz w:val="28"/>
                <w:szCs w:val="28"/>
              </w:rPr>
              <w:t>Общие черты геологического строения о</w:t>
            </w:r>
            <w:r w:rsidR="00FC4123" w:rsidRPr="0001581E">
              <w:rPr>
                <w:color w:val="000000"/>
                <w:sz w:val="28"/>
                <w:szCs w:val="28"/>
                <w:lang w:val="be-BY"/>
              </w:rPr>
              <w:t>бласт</w:t>
            </w:r>
            <w:r w:rsidRPr="0001581E">
              <w:rPr>
                <w:color w:val="000000"/>
                <w:sz w:val="28"/>
                <w:szCs w:val="28"/>
                <w:lang w:val="be-BY"/>
              </w:rPr>
              <w:t>ей</w:t>
            </w:r>
            <w:r w:rsidR="00FC4123" w:rsidRPr="0001581E">
              <w:rPr>
                <w:color w:val="000000"/>
                <w:sz w:val="28"/>
                <w:szCs w:val="28"/>
                <w:lang w:val="be-BY"/>
              </w:rPr>
              <w:t xml:space="preserve"> альпийской складчатости </w:t>
            </w:r>
            <w:r w:rsidR="00FC4123" w:rsidRPr="0001581E">
              <w:rPr>
                <w:sz w:val="28"/>
                <w:szCs w:val="28"/>
              </w:rPr>
              <w:t xml:space="preserve">(геология </w:t>
            </w:r>
            <w:r w:rsidR="00FC4123" w:rsidRPr="0001581E">
              <w:rPr>
                <w:color w:val="000000"/>
                <w:sz w:val="28"/>
                <w:szCs w:val="28"/>
                <w:lang w:val="be-BY"/>
              </w:rPr>
              <w:t xml:space="preserve">Большого Кавказа, </w:t>
            </w:r>
            <w:r w:rsidR="00FC4123" w:rsidRPr="0001581E">
              <w:rPr>
                <w:sz w:val="28"/>
                <w:szCs w:val="28"/>
              </w:rPr>
              <w:t>складчатой области В</w:t>
            </w:r>
            <w:r w:rsidR="00FC4123" w:rsidRPr="0001581E">
              <w:rPr>
                <w:sz w:val="28"/>
                <w:szCs w:val="28"/>
              </w:rPr>
              <w:t>о</w:t>
            </w:r>
            <w:r w:rsidR="00FC4123" w:rsidRPr="0001581E">
              <w:rPr>
                <w:sz w:val="28"/>
                <w:szCs w:val="28"/>
              </w:rPr>
              <w:t>сточных Карпат и Горного Крыма</w:t>
            </w:r>
            <w:proofErr w:type="gramStart"/>
            <w:r w:rsidR="005D4B41" w:rsidRPr="0001581E">
              <w:rPr>
                <w:sz w:val="28"/>
                <w:szCs w:val="28"/>
              </w:rPr>
              <w:t>)</w:t>
            </w:r>
            <w:r w:rsidR="0001581E">
              <w:rPr>
                <w:sz w:val="28"/>
                <w:szCs w:val="28"/>
              </w:rPr>
              <w:t>.......</w:t>
            </w:r>
            <w:r w:rsidR="0001581E" w:rsidRPr="0001581E">
              <w:rPr>
                <w:sz w:val="28"/>
                <w:szCs w:val="28"/>
              </w:rPr>
              <w:t>………………</w:t>
            </w:r>
            <w:r w:rsidR="0001581E">
              <w:rPr>
                <w:sz w:val="28"/>
                <w:szCs w:val="28"/>
              </w:rPr>
              <w:t>…..</w:t>
            </w:r>
            <w:r w:rsidR="0001581E" w:rsidRPr="0001581E">
              <w:rPr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123" w:rsidRPr="00B06877" w:rsidRDefault="00FC4123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01581E" w:rsidRDefault="00717FDB" w:rsidP="00EE5ED9">
            <w:pPr>
              <w:ind w:firstLine="708"/>
              <w:jc w:val="both"/>
              <w:rPr>
                <w:sz w:val="28"/>
                <w:szCs w:val="28"/>
              </w:rPr>
            </w:pPr>
            <w:r w:rsidRPr="0001581E">
              <w:rPr>
                <w:b/>
                <w:bCs/>
                <w:color w:val="000000"/>
                <w:sz w:val="28"/>
                <w:szCs w:val="28"/>
              </w:rPr>
              <w:t xml:space="preserve">Задание 4 </w:t>
            </w:r>
            <w:r w:rsidRPr="0001581E">
              <w:rPr>
                <w:sz w:val="28"/>
                <w:szCs w:val="28"/>
              </w:rPr>
              <w:t>Схема структур альпийской складчатой области Большого Кавказа……………………</w:t>
            </w:r>
            <w:r w:rsidR="0001581E">
              <w:rPr>
                <w:sz w:val="28"/>
                <w:szCs w:val="28"/>
              </w:rPr>
              <w:t>….</w:t>
            </w:r>
            <w:r w:rsidRPr="0001581E"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01581E" w:rsidRDefault="00717FDB" w:rsidP="00EE5ED9">
            <w:pPr>
              <w:ind w:firstLine="709"/>
              <w:jc w:val="both"/>
              <w:rPr>
                <w:sz w:val="28"/>
                <w:szCs w:val="28"/>
              </w:rPr>
            </w:pPr>
            <w:r w:rsidRPr="0001581E">
              <w:rPr>
                <w:b/>
                <w:bCs/>
                <w:color w:val="000000"/>
                <w:sz w:val="28"/>
                <w:szCs w:val="28"/>
              </w:rPr>
              <w:t xml:space="preserve">Задание 5 </w:t>
            </w:r>
            <w:r w:rsidRPr="0001581E">
              <w:rPr>
                <w:sz w:val="28"/>
                <w:szCs w:val="28"/>
              </w:rPr>
              <w:t>Схема структур альпийских складчатых областей Восточных Карпат и Горного Крыма</w:t>
            </w:r>
            <w:r w:rsidR="0001581E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717FDB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836" w:rsidRPr="0001581E" w:rsidRDefault="00717FDB" w:rsidP="000158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1581E">
              <w:rPr>
                <w:b/>
                <w:bCs/>
                <w:color w:val="000000"/>
                <w:sz w:val="28"/>
                <w:szCs w:val="28"/>
              </w:rPr>
              <w:t xml:space="preserve">Тема </w:t>
            </w:r>
            <w:r w:rsidR="00451CB2" w:rsidRPr="0001581E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717FDB" w:rsidRPr="0001581E" w:rsidRDefault="00717FDB" w:rsidP="00356D1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1581E">
              <w:rPr>
                <w:bCs/>
                <w:color w:val="000000"/>
                <w:sz w:val="28"/>
                <w:szCs w:val="28"/>
              </w:rPr>
              <w:t>Основные черты геологического строения Беларуси…</w:t>
            </w:r>
            <w:r w:rsidR="004D4CC7" w:rsidRPr="0001581E">
              <w:rPr>
                <w:bCs/>
                <w:color w:val="000000"/>
                <w:sz w:val="28"/>
                <w:szCs w:val="28"/>
              </w:rPr>
              <w:t>…</w:t>
            </w:r>
            <w:r w:rsidR="0001581E">
              <w:rPr>
                <w:bCs/>
                <w:color w:val="000000"/>
                <w:sz w:val="28"/>
                <w:szCs w:val="28"/>
              </w:rPr>
              <w:t>….</w:t>
            </w:r>
            <w:r w:rsidR="004D4CC7" w:rsidRPr="0001581E">
              <w:rPr>
                <w:bCs/>
                <w:color w:val="000000"/>
                <w:sz w:val="28"/>
                <w:szCs w:val="28"/>
              </w:rPr>
              <w:t>……..</w:t>
            </w:r>
            <w:r w:rsidRPr="0001581E">
              <w:rPr>
                <w:bCs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DB" w:rsidRPr="00B06877" w:rsidRDefault="00717FDB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01581E" w:rsidRDefault="00717FDB" w:rsidP="00EE5ED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01581E">
              <w:rPr>
                <w:b/>
                <w:bCs/>
                <w:sz w:val="28"/>
                <w:szCs w:val="28"/>
              </w:rPr>
              <w:t>Задание 6</w:t>
            </w:r>
            <w:r w:rsidRPr="0001581E">
              <w:rPr>
                <w:bCs/>
                <w:sz w:val="28"/>
                <w:szCs w:val="28"/>
              </w:rPr>
              <w:t xml:space="preserve"> Описание основных структур территории Беларуси по картографическим материалам</w:t>
            </w:r>
            <w:r w:rsidR="0001581E">
              <w:rPr>
                <w:bCs/>
                <w:sz w:val="28"/>
                <w:szCs w:val="28"/>
              </w:rPr>
              <w:t>……</w:t>
            </w:r>
            <w:r w:rsidRPr="0001581E">
              <w:rPr>
                <w:bCs/>
                <w:sz w:val="28"/>
                <w:szCs w:val="28"/>
              </w:rPr>
              <w:t>…</w:t>
            </w:r>
            <w:r w:rsidR="00356D15" w:rsidRPr="0001581E">
              <w:rPr>
                <w:bCs/>
                <w:sz w:val="28"/>
                <w:szCs w:val="28"/>
              </w:rPr>
              <w:t>……………………………..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10012A" w:rsidP="00EE5ED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01581E">
              <w:rPr>
                <w:b/>
                <w:bCs/>
                <w:sz w:val="28"/>
                <w:szCs w:val="28"/>
              </w:rPr>
              <w:t>Задание 7</w:t>
            </w:r>
            <w:r w:rsidRPr="0001581E">
              <w:rPr>
                <w:bCs/>
                <w:sz w:val="28"/>
                <w:szCs w:val="28"/>
              </w:rPr>
              <w:t xml:space="preserve"> Схема структурного районирования и размещения основных полезных ископаемых территории Беларуси…</w:t>
            </w:r>
            <w:r w:rsidR="0001581E">
              <w:rPr>
                <w:bCs/>
                <w:sz w:val="28"/>
                <w:szCs w:val="28"/>
              </w:rPr>
              <w:t>……..</w:t>
            </w:r>
            <w:r w:rsidRPr="0001581E">
              <w:rPr>
                <w:bCs/>
                <w:sz w:val="28"/>
                <w:szCs w:val="28"/>
              </w:rPr>
              <w:t>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10012A" w:rsidP="00EE5ED9">
            <w:pPr>
              <w:ind w:firstLine="708"/>
              <w:jc w:val="both"/>
              <w:rPr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 xml:space="preserve">Задание 8 </w:t>
            </w:r>
            <w:r w:rsidRPr="0001581E">
              <w:rPr>
                <w:sz w:val="28"/>
                <w:szCs w:val="28"/>
              </w:rPr>
              <w:t>Геологический разрез через территорию Беларуси</w:t>
            </w:r>
            <w:r w:rsidR="0001581E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BD5D81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D81" w:rsidRPr="0001581E" w:rsidRDefault="00BD5D81" w:rsidP="0001581E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01581E">
              <w:rPr>
                <w:b/>
                <w:bCs/>
                <w:sz w:val="28"/>
                <w:szCs w:val="28"/>
              </w:rPr>
              <w:t>Задание</w:t>
            </w:r>
            <w:r w:rsidR="00451CB2" w:rsidRPr="0001581E">
              <w:rPr>
                <w:b/>
                <w:bCs/>
                <w:sz w:val="28"/>
                <w:szCs w:val="28"/>
              </w:rPr>
              <w:t xml:space="preserve"> 9</w:t>
            </w:r>
            <w:r w:rsidRPr="0001581E">
              <w:rPr>
                <w:bCs/>
                <w:sz w:val="28"/>
                <w:szCs w:val="28"/>
              </w:rPr>
              <w:t>……….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81" w:rsidRPr="00B06877" w:rsidRDefault="00BD5D81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2A4CB6" w:rsidP="00C36555">
            <w:pPr>
              <w:rPr>
                <w:sz w:val="28"/>
                <w:szCs w:val="28"/>
                <w:lang w:val="en-US"/>
              </w:rPr>
            </w:pPr>
            <w:r w:rsidRPr="0001581E">
              <w:rPr>
                <w:b/>
                <w:sz w:val="28"/>
                <w:szCs w:val="28"/>
              </w:rPr>
              <w:t>Приложение 1</w:t>
            </w:r>
            <w:r w:rsidRPr="0001581E">
              <w:rPr>
                <w:sz w:val="28"/>
                <w:szCs w:val="28"/>
              </w:rPr>
              <w:t xml:space="preserve"> Условные обозначения</w:t>
            </w:r>
            <w:r w:rsidR="00451CB2" w:rsidRPr="0001581E">
              <w:rPr>
                <w:sz w:val="28"/>
                <w:szCs w:val="28"/>
              </w:rPr>
              <w:t>……………</w:t>
            </w:r>
            <w:r w:rsidR="0001581E">
              <w:rPr>
                <w:sz w:val="28"/>
                <w:szCs w:val="28"/>
              </w:rPr>
              <w:t>….</w:t>
            </w:r>
            <w:r w:rsidR="00451CB2" w:rsidRPr="0001581E">
              <w:rPr>
                <w:sz w:val="28"/>
                <w:szCs w:val="28"/>
              </w:rPr>
              <w:t>………………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2A4CB6" w:rsidP="00C36555">
            <w:pPr>
              <w:rPr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>Приложение 2</w:t>
            </w:r>
            <w:r w:rsidR="00BD5D81" w:rsidRPr="0001581E">
              <w:rPr>
                <w:sz w:val="28"/>
                <w:szCs w:val="28"/>
              </w:rPr>
              <w:t>Схема изогипс поверхности фундамента Восточно-Европейской платформы</w:t>
            </w:r>
            <w:r w:rsidR="00451CB2" w:rsidRPr="0001581E">
              <w:rPr>
                <w:sz w:val="28"/>
                <w:szCs w:val="28"/>
              </w:rPr>
              <w:t>…………………………………</w:t>
            </w:r>
            <w:r w:rsidR="0001581E">
              <w:rPr>
                <w:sz w:val="28"/>
                <w:szCs w:val="28"/>
              </w:rPr>
              <w:t>……….</w:t>
            </w:r>
            <w:r w:rsidR="00451CB2" w:rsidRPr="0001581E">
              <w:rPr>
                <w:sz w:val="28"/>
                <w:szCs w:val="28"/>
              </w:rPr>
              <w:t>………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2A4CB6" w:rsidRPr="002A4CB6" w:rsidTr="00F37204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CB6" w:rsidRPr="0001581E" w:rsidRDefault="002A4CB6" w:rsidP="00356D15">
            <w:pPr>
              <w:rPr>
                <w:b/>
                <w:sz w:val="28"/>
                <w:szCs w:val="28"/>
              </w:rPr>
            </w:pPr>
            <w:r w:rsidRPr="0001581E">
              <w:rPr>
                <w:b/>
                <w:sz w:val="28"/>
                <w:szCs w:val="28"/>
              </w:rPr>
              <w:t>Литература</w:t>
            </w:r>
            <w:r w:rsidRPr="0001581E">
              <w:rPr>
                <w:sz w:val="28"/>
                <w:szCs w:val="28"/>
              </w:rPr>
              <w:t>………………..……………………………</w:t>
            </w:r>
            <w:r w:rsidR="0001581E">
              <w:rPr>
                <w:sz w:val="28"/>
                <w:szCs w:val="28"/>
              </w:rPr>
              <w:t>…...</w:t>
            </w:r>
            <w:r w:rsidRPr="0001581E">
              <w:rPr>
                <w:sz w:val="28"/>
                <w:szCs w:val="28"/>
              </w:rPr>
              <w:t>…………</w:t>
            </w:r>
            <w:r w:rsidR="00451CB2" w:rsidRPr="0001581E">
              <w:rPr>
                <w:sz w:val="28"/>
                <w:szCs w:val="28"/>
              </w:rPr>
              <w:t>….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B6" w:rsidRPr="00B06877" w:rsidRDefault="002A4CB6" w:rsidP="00356D15">
            <w:pPr>
              <w:spacing w:line="480" w:lineRule="auto"/>
              <w:rPr>
                <w:b/>
                <w:sz w:val="24"/>
                <w:szCs w:val="24"/>
              </w:rPr>
            </w:pPr>
          </w:p>
        </w:tc>
      </w:tr>
    </w:tbl>
    <w:p w:rsidR="002A4CB6" w:rsidRPr="002A4CB6" w:rsidRDefault="002A4CB6" w:rsidP="002527DC">
      <w:pPr>
        <w:spacing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461" w:rsidRDefault="00A95461" w:rsidP="00DB7FEA">
      <w:pPr>
        <w:spacing w:line="360" w:lineRule="auto"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5461" w:rsidRDefault="00A95461" w:rsidP="00DB7FEA">
      <w:pPr>
        <w:spacing w:line="360" w:lineRule="auto"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CB6" w:rsidRPr="00F4223A" w:rsidRDefault="002A4CB6" w:rsidP="00DB7FEA">
      <w:pPr>
        <w:spacing w:line="360" w:lineRule="auto"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4223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365F0" w:rsidRPr="00602724" w:rsidRDefault="003365F0" w:rsidP="00DB7FEA">
      <w:pPr>
        <w:pStyle w:val="ad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602724">
        <w:rPr>
          <w:rFonts w:ascii="Times New Roman" w:hAnsi="Times New Roman" w:cs="Times New Roman"/>
          <w:sz w:val="28"/>
          <w:szCs w:val="28"/>
        </w:rPr>
        <w:t>Дисциплина «Геология Беларуси и ближнего зарубежья» изучает все аспекты геологического строения территории Беларуси и прилегающих те</w:t>
      </w:r>
      <w:r w:rsidRPr="00602724">
        <w:rPr>
          <w:rFonts w:ascii="Times New Roman" w:hAnsi="Times New Roman" w:cs="Times New Roman"/>
          <w:sz w:val="28"/>
          <w:szCs w:val="28"/>
        </w:rPr>
        <w:t>р</w:t>
      </w:r>
      <w:r w:rsidRPr="00602724">
        <w:rPr>
          <w:rFonts w:ascii="Times New Roman" w:hAnsi="Times New Roman" w:cs="Times New Roman"/>
          <w:sz w:val="28"/>
          <w:szCs w:val="28"/>
        </w:rPr>
        <w:t>риторий, дает их оценку с точки зрения перспективности полезных ископа</w:t>
      </w:r>
      <w:r w:rsidRPr="00602724">
        <w:rPr>
          <w:rFonts w:ascii="Times New Roman" w:hAnsi="Times New Roman" w:cs="Times New Roman"/>
          <w:sz w:val="28"/>
          <w:szCs w:val="28"/>
        </w:rPr>
        <w:t>е</w:t>
      </w:r>
      <w:r w:rsidRPr="00602724">
        <w:rPr>
          <w:rFonts w:ascii="Times New Roman" w:hAnsi="Times New Roman" w:cs="Times New Roman"/>
          <w:sz w:val="28"/>
          <w:szCs w:val="28"/>
        </w:rPr>
        <w:t>мых. Главной целью курса является формирование у студентов региональн</w:t>
      </w:r>
      <w:r w:rsidRPr="00602724">
        <w:rPr>
          <w:rFonts w:ascii="Times New Roman" w:hAnsi="Times New Roman" w:cs="Times New Roman"/>
          <w:sz w:val="28"/>
          <w:szCs w:val="28"/>
        </w:rPr>
        <w:t>о</w:t>
      </w:r>
      <w:r w:rsidR="00F32041" w:rsidRPr="00602724">
        <w:rPr>
          <w:rFonts w:ascii="Times New Roman" w:hAnsi="Times New Roman" w:cs="Times New Roman"/>
          <w:sz w:val="28"/>
          <w:szCs w:val="28"/>
        </w:rPr>
        <w:t>го геологического мышления.</w:t>
      </w:r>
    </w:p>
    <w:p w:rsidR="003365F0" w:rsidRPr="000D0D5E" w:rsidRDefault="003365F0" w:rsidP="00DB7FEA">
      <w:pPr>
        <w:pStyle w:val="ad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D0D5E">
        <w:rPr>
          <w:rFonts w:ascii="Times New Roman" w:hAnsi="Times New Roman" w:cs="Times New Roman"/>
          <w:sz w:val="28"/>
          <w:szCs w:val="28"/>
        </w:rPr>
        <w:t>Практические занятия по курсу «Геология Беларуси и ближнего зар</w:t>
      </w:r>
      <w:r w:rsidRPr="000D0D5E">
        <w:rPr>
          <w:rFonts w:ascii="Times New Roman" w:hAnsi="Times New Roman" w:cs="Times New Roman"/>
          <w:sz w:val="28"/>
          <w:szCs w:val="28"/>
        </w:rPr>
        <w:t>у</w:t>
      </w:r>
      <w:r w:rsidRPr="000D0D5E">
        <w:rPr>
          <w:rFonts w:ascii="Times New Roman" w:hAnsi="Times New Roman" w:cs="Times New Roman"/>
          <w:sz w:val="28"/>
          <w:szCs w:val="28"/>
        </w:rPr>
        <w:t xml:space="preserve">бежья» представляют собой весьма важную составную часть курса и имеют большое значение для всего цикла геологических дисциплин. Использование </w:t>
      </w:r>
      <w:r w:rsidR="008769F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0D0D5E">
        <w:rPr>
          <w:rFonts w:ascii="Times New Roman" w:hAnsi="Times New Roman" w:cs="Times New Roman"/>
          <w:bCs/>
          <w:color w:val="000000"/>
          <w:sz w:val="28"/>
        </w:rPr>
        <w:t xml:space="preserve">Практикума в учебном процессе поможет студентом </w:t>
      </w:r>
      <w:r w:rsidRPr="000D0D5E">
        <w:rPr>
          <w:rFonts w:ascii="Times New Roman" w:hAnsi="Times New Roman" w:cs="Times New Roman"/>
          <w:sz w:val="28"/>
          <w:szCs w:val="28"/>
        </w:rPr>
        <w:t>выработать умения пользоваться материалами по стратиграфии, тектонике и интрузи</w:t>
      </w:r>
      <w:r w:rsidRPr="000D0D5E">
        <w:rPr>
          <w:rFonts w:ascii="Times New Roman" w:hAnsi="Times New Roman" w:cs="Times New Roman"/>
          <w:sz w:val="28"/>
          <w:szCs w:val="28"/>
        </w:rPr>
        <w:t>в</w:t>
      </w:r>
      <w:r w:rsidRPr="000D0D5E">
        <w:rPr>
          <w:rFonts w:ascii="Times New Roman" w:hAnsi="Times New Roman" w:cs="Times New Roman"/>
          <w:sz w:val="28"/>
          <w:szCs w:val="28"/>
        </w:rPr>
        <w:t>ным образованиям</w:t>
      </w:r>
      <w:r w:rsidR="00F32041" w:rsidRPr="000D0D5E">
        <w:rPr>
          <w:rFonts w:ascii="Times New Roman" w:hAnsi="Times New Roman" w:cs="Times New Roman"/>
          <w:sz w:val="28"/>
          <w:szCs w:val="28"/>
        </w:rPr>
        <w:t>; нормативными документами геологического содержания,</w:t>
      </w:r>
      <w:r w:rsidRPr="000D0D5E">
        <w:rPr>
          <w:rFonts w:ascii="Times New Roman" w:hAnsi="Times New Roman" w:cs="Times New Roman"/>
          <w:sz w:val="28"/>
          <w:szCs w:val="28"/>
        </w:rPr>
        <w:t xml:space="preserve"> а также овладеть техникой </w:t>
      </w:r>
      <w:proofErr w:type="gramStart"/>
      <w:r w:rsidRPr="000D0D5E">
        <w:rPr>
          <w:rFonts w:ascii="Times New Roman" w:hAnsi="Times New Roman" w:cs="Times New Roman"/>
          <w:sz w:val="28"/>
          <w:szCs w:val="28"/>
        </w:rPr>
        <w:t>установления закономерностей распределения разных видов минерального сырья</w:t>
      </w:r>
      <w:proofErr w:type="gramEnd"/>
      <w:r w:rsidRPr="000D0D5E">
        <w:rPr>
          <w:rFonts w:ascii="Times New Roman" w:hAnsi="Times New Roman" w:cs="Times New Roman"/>
          <w:sz w:val="28"/>
          <w:szCs w:val="28"/>
        </w:rPr>
        <w:t xml:space="preserve"> в регионе.</w:t>
      </w:r>
    </w:p>
    <w:p w:rsidR="002A4CB6" w:rsidRPr="002A4CB6" w:rsidRDefault="002A4CB6" w:rsidP="00DB7FEA">
      <w:pPr>
        <w:spacing w:line="36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E84559">
        <w:rPr>
          <w:rFonts w:ascii="Times New Roman" w:hAnsi="Times New Roman" w:cs="Times New Roman"/>
          <w:sz w:val="28"/>
          <w:szCs w:val="28"/>
        </w:rPr>
        <w:t xml:space="preserve">В </w:t>
      </w:r>
      <w:r w:rsidR="008769FC">
        <w:rPr>
          <w:rFonts w:ascii="Times New Roman" w:hAnsi="Times New Roman" w:cs="Times New Roman"/>
          <w:sz w:val="28"/>
          <w:szCs w:val="28"/>
        </w:rPr>
        <w:t>П</w:t>
      </w:r>
      <w:r w:rsidRPr="00E84559">
        <w:rPr>
          <w:rFonts w:ascii="Times New Roman" w:hAnsi="Times New Roman" w:cs="Times New Roman"/>
          <w:sz w:val="28"/>
          <w:szCs w:val="28"/>
        </w:rPr>
        <w:t>ракти</w:t>
      </w:r>
      <w:r w:rsidR="000D0D5E" w:rsidRPr="00E84559">
        <w:rPr>
          <w:rFonts w:ascii="Times New Roman" w:hAnsi="Times New Roman" w:cs="Times New Roman"/>
          <w:sz w:val="28"/>
          <w:szCs w:val="28"/>
        </w:rPr>
        <w:t>куме</w:t>
      </w:r>
      <w:r w:rsidRPr="00E84559">
        <w:rPr>
          <w:rFonts w:ascii="Times New Roman" w:hAnsi="Times New Roman" w:cs="Times New Roman"/>
          <w:sz w:val="28"/>
          <w:szCs w:val="28"/>
        </w:rPr>
        <w:t xml:space="preserve"> приведены </w:t>
      </w:r>
      <w:r w:rsidR="000D0D5E" w:rsidRPr="00E84559">
        <w:rPr>
          <w:rFonts w:ascii="Times New Roman" w:hAnsi="Times New Roman" w:cs="Times New Roman"/>
          <w:sz w:val="28"/>
          <w:szCs w:val="28"/>
        </w:rPr>
        <w:t>задания к практическим занятиям по</w:t>
      </w:r>
      <w:r w:rsidR="00A95461">
        <w:rPr>
          <w:rFonts w:ascii="Times New Roman" w:hAnsi="Times New Roman" w:cs="Times New Roman"/>
          <w:sz w:val="28"/>
          <w:szCs w:val="28"/>
        </w:rPr>
        <w:t xml:space="preserve"> </w:t>
      </w:r>
      <w:r w:rsidR="000D0D5E" w:rsidRPr="00E84559">
        <w:rPr>
          <w:rFonts w:ascii="Times New Roman" w:hAnsi="Times New Roman" w:cs="Times New Roman"/>
          <w:sz w:val="28"/>
          <w:szCs w:val="28"/>
        </w:rPr>
        <w:t>четырем</w:t>
      </w:r>
      <w:r w:rsidRPr="00E84559">
        <w:rPr>
          <w:rFonts w:ascii="Times New Roman" w:hAnsi="Times New Roman" w:cs="Times New Roman"/>
          <w:sz w:val="28"/>
          <w:szCs w:val="28"/>
        </w:rPr>
        <w:t xml:space="preserve"> темам: </w:t>
      </w:r>
      <w:r w:rsidR="00E84559" w:rsidRPr="00E84559">
        <w:rPr>
          <w:rFonts w:ascii="Times New Roman" w:hAnsi="Times New Roman" w:cs="Times New Roman"/>
          <w:sz w:val="28"/>
          <w:szCs w:val="28"/>
        </w:rPr>
        <w:t>«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>Общие черты геологического строения Восточно–Европейской (Ру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>ской) платформы», «Общие черты геологического строения о</w:t>
      </w:r>
      <w:r w:rsidR="00E84559" w:rsidRPr="00E84559">
        <w:rPr>
          <w:rFonts w:ascii="Times New Roman" w:hAnsi="Times New Roman" w:cs="Times New Roman"/>
          <w:sz w:val="28"/>
          <w:szCs w:val="28"/>
        </w:rPr>
        <w:t>бластей герци</w:t>
      </w:r>
      <w:r w:rsidR="00E84559" w:rsidRPr="00E84559">
        <w:rPr>
          <w:rFonts w:ascii="Times New Roman" w:hAnsi="Times New Roman" w:cs="Times New Roman"/>
          <w:sz w:val="28"/>
          <w:szCs w:val="28"/>
        </w:rPr>
        <w:t>н</w:t>
      </w:r>
      <w:r w:rsidR="00E84559" w:rsidRPr="00E84559">
        <w:rPr>
          <w:rFonts w:ascii="Times New Roman" w:hAnsi="Times New Roman" w:cs="Times New Roman"/>
          <w:sz w:val="28"/>
          <w:szCs w:val="28"/>
        </w:rPr>
        <w:t>ской складчатости (геология Уральской складчатой системы и Скифской плиты)»,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«Общие черты геологического строения о</w:t>
      </w:r>
      <w:r w:rsidR="00E84559" w:rsidRPr="00E84559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бластей альпийской складчатости </w:t>
      </w:r>
      <w:r w:rsidR="00E84559" w:rsidRPr="00E84559">
        <w:rPr>
          <w:rFonts w:ascii="Times New Roman" w:hAnsi="Times New Roman" w:cs="Times New Roman"/>
          <w:sz w:val="28"/>
          <w:szCs w:val="28"/>
        </w:rPr>
        <w:t xml:space="preserve">(геология </w:t>
      </w:r>
      <w:r w:rsidR="00E84559" w:rsidRPr="00E84559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Большого Кавказа, </w:t>
      </w:r>
      <w:r w:rsidR="00E84559" w:rsidRPr="00E84559">
        <w:rPr>
          <w:rFonts w:ascii="Times New Roman" w:hAnsi="Times New Roman" w:cs="Times New Roman"/>
          <w:sz w:val="28"/>
          <w:szCs w:val="28"/>
        </w:rPr>
        <w:t>складчатой области Восточных Карпат и Горного Крыма)»,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«Основные черты геологического строения Бел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E84559" w:rsidRPr="00E84559">
        <w:rPr>
          <w:rFonts w:ascii="Times New Roman" w:hAnsi="Times New Roman" w:cs="Times New Roman"/>
          <w:bCs/>
          <w:color w:val="000000"/>
          <w:sz w:val="28"/>
          <w:szCs w:val="28"/>
        </w:rPr>
        <w:t>руси».</w:t>
      </w:r>
      <w:r w:rsidR="0065481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4CB6">
        <w:rPr>
          <w:rFonts w:ascii="Times New Roman" w:hAnsi="Times New Roman" w:cs="Times New Roman"/>
          <w:sz w:val="28"/>
          <w:szCs w:val="28"/>
        </w:rPr>
        <w:t>Каждая тема, кроме конкрет</w:t>
      </w:r>
      <w:r w:rsidR="00E84559">
        <w:rPr>
          <w:rFonts w:ascii="Times New Roman" w:hAnsi="Times New Roman" w:cs="Times New Roman"/>
          <w:sz w:val="28"/>
          <w:szCs w:val="28"/>
        </w:rPr>
        <w:t>ных заданий к</w:t>
      </w:r>
      <w:r w:rsidR="00654815">
        <w:rPr>
          <w:rFonts w:ascii="Times New Roman" w:hAnsi="Times New Roman" w:cs="Times New Roman"/>
          <w:sz w:val="28"/>
          <w:szCs w:val="28"/>
        </w:rPr>
        <w:t xml:space="preserve"> </w:t>
      </w:r>
      <w:r w:rsidR="00E84559">
        <w:rPr>
          <w:rFonts w:ascii="Times New Roman" w:hAnsi="Times New Roman" w:cs="Times New Roman"/>
          <w:sz w:val="28"/>
          <w:szCs w:val="28"/>
        </w:rPr>
        <w:t>практическим работам</w:t>
      </w:r>
      <w:r w:rsidR="006A7F4E">
        <w:rPr>
          <w:rFonts w:ascii="Times New Roman" w:hAnsi="Times New Roman" w:cs="Times New Roman"/>
          <w:sz w:val="28"/>
          <w:szCs w:val="28"/>
        </w:rPr>
        <w:t>,</w:t>
      </w:r>
      <w:r w:rsidR="00080E1D" w:rsidRPr="00080E1D">
        <w:rPr>
          <w:rFonts w:ascii="Times New Roman" w:hAnsi="Times New Roman" w:cs="Times New Roman"/>
          <w:sz w:val="28"/>
          <w:szCs w:val="28"/>
        </w:rPr>
        <w:t xml:space="preserve"> </w:t>
      </w:r>
      <w:r w:rsidR="008769FC">
        <w:rPr>
          <w:rFonts w:ascii="Times New Roman" w:hAnsi="Times New Roman" w:cs="Times New Roman"/>
          <w:sz w:val="28"/>
          <w:szCs w:val="28"/>
        </w:rPr>
        <w:t>с</w:t>
      </w:r>
      <w:r w:rsidR="008769FC">
        <w:rPr>
          <w:rFonts w:ascii="Times New Roman" w:hAnsi="Times New Roman" w:cs="Times New Roman"/>
          <w:sz w:val="28"/>
          <w:szCs w:val="28"/>
        </w:rPr>
        <w:t>о</w:t>
      </w:r>
      <w:r w:rsidR="008769FC">
        <w:rPr>
          <w:rFonts w:ascii="Times New Roman" w:hAnsi="Times New Roman" w:cs="Times New Roman"/>
          <w:sz w:val="28"/>
          <w:szCs w:val="28"/>
        </w:rPr>
        <w:t>держит</w:t>
      </w:r>
      <w:r w:rsidRPr="002A4CB6">
        <w:rPr>
          <w:rFonts w:ascii="Times New Roman" w:hAnsi="Times New Roman" w:cs="Times New Roman"/>
          <w:sz w:val="28"/>
          <w:szCs w:val="28"/>
        </w:rPr>
        <w:t xml:space="preserve"> методически</w:t>
      </w:r>
      <w:r w:rsidR="008769FC">
        <w:rPr>
          <w:rFonts w:ascii="Times New Roman" w:hAnsi="Times New Roman" w:cs="Times New Roman"/>
          <w:sz w:val="28"/>
          <w:szCs w:val="28"/>
        </w:rPr>
        <w:t>е</w:t>
      </w:r>
      <w:r w:rsidRPr="002A4CB6">
        <w:rPr>
          <w:rFonts w:ascii="Times New Roman" w:hAnsi="Times New Roman" w:cs="Times New Roman"/>
          <w:sz w:val="28"/>
          <w:szCs w:val="28"/>
        </w:rPr>
        <w:t xml:space="preserve"> указания по их выполне</w:t>
      </w:r>
      <w:r w:rsidR="008769FC">
        <w:rPr>
          <w:rFonts w:ascii="Times New Roman" w:hAnsi="Times New Roman" w:cs="Times New Roman"/>
          <w:sz w:val="28"/>
          <w:szCs w:val="28"/>
        </w:rPr>
        <w:t xml:space="preserve">нию и </w:t>
      </w:r>
      <w:r w:rsidRPr="002A4CB6">
        <w:rPr>
          <w:rFonts w:ascii="Times New Roman" w:hAnsi="Times New Roman" w:cs="Times New Roman"/>
          <w:sz w:val="28"/>
          <w:szCs w:val="28"/>
        </w:rPr>
        <w:t>необходимые теоретич</w:t>
      </w:r>
      <w:r w:rsidRPr="002A4CB6">
        <w:rPr>
          <w:rFonts w:ascii="Times New Roman" w:hAnsi="Times New Roman" w:cs="Times New Roman"/>
          <w:sz w:val="28"/>
          <w:szCs w:val="28"/>
        </w:rPr>
        <w:t>е</w:t>
      </w:r>
      <w:r w:rsidRPr="002A4CB6">
        <w:rPr>
          <w:rFonts w:ascii="Times New Roman" w:hAnsi="Times New Roman" w:cs="Times New Roman"/>
          <w:sz w:val="28"/>
          <w:szCs w:val="28"/>
        </w:rPr>
        <w:t>ские сведения</w:t>
      </w:r>
      <w:r w:rsidR="00E84559">
        <w:rPr>
          <w:rFonts w:ascii="Times New Roman" w:hAnsi="Times New Roman" w:cs="Times New Roman"/>
          <w:sz w:val="28"/>
          <w:szCs w:val="28"/>
        </w:rPr>
        <w:t>.</w:t>
      </w:r>
      <w:r w:rsidRPr="002A4CB6">
        <w:rPr>
          <w:rFonts w:ascii="Times New Roman" w:hAnsi="Times New Roman" w:cs="Times New Roman"/>
          <w:sz w:val="28"/>
          <w:szCs w:val="28"/>
        </w:rPr>
        <w:t xml:space="preserve"> Практи</w:t>
      </w:r>
      <w:r w:rsidR="00E84559">
        <w:rPr>
          <w:rFonts w:ascii="Times New Roman" w:hAnsi="Times New Roman" w:cs="Times New Roman"/>
          <w:sz w:val="28"/>
          <w:szCs w:val="28"/>
        </w:rPr>
        <w:t>кум</w:t>
      </w:r>
      <w:r w:rsidR="00080E1D" w:rsidRPr="00080E1D">
        <w:rPr>
          <w:rFonts w:ascii="Times New Roman" w:hAnsi="Times New Roman" w:cs="Times New Roman"/>
          <w:sz w:val="28"/>
          <w:szCs w:val="28"/>
        </w:rPr>
        <w:t xml:space="preserve"> </w:t>
      </w:r>
      <w:r w:rsidR="00E84559">
        <w:rPr>
          <w:rFonts w:ascii="Times New Roman" w:hAnsi="Times New Roman" w:cs="Times New Roman"/>
          <w:sz w:val="28"/>
          <w:szCs w:val="28"/>
        </w:rPr>
        <w:t>составлен по материалам различных источников,</w:t>
      </w:r>
      <w:r w:rsidR="00080E1D" w:rsidRPr="00080E1D">
        <w:rPr>
          <w:rFonts w:ascii="Times New Roman" w:hAnsi="Times New Roman" w:cs="Times New Roman"/>
          <w:sz w:val="28"/>
          <w:szCs w:val="28"/>
        </w:rPr>
        <w:t xml:space="preserve"> </w:t>
      </w:r>
      <w:r w:rsidR="00E84559">
        <w:rPr>
          <w:rFonts w:ascii="Times New Roman" w:hAnsi="Times New Roman" w:cs="Times New Roman"/>
          <w:sz w:val="28"/>
          <w:szCs w:val="28"/>
        </w:rPr>
        <w:t>с</w:t>
      </w:r>
      <w:r w:rsidRPr="002A4CB6">
        <w:rPr>
          <w:rFonts w:ascii="Times New Roman" w:hAnsi="Times New Roman" w:cs="Times New Roman"/>
          <w:sz w:val="28"/>
          <w:szCs w:val="28"/>
        </w:rPr>
        <w:t xml:space="preserve">ведения о </w:t>
      </w:r>
      <w:r w:rsidR="00E84559">
        <w:rPr>
          <w:rFonts w:ascii="Times New Roman" w:hAnsi="Times New Roman" w:cs="Times New Roman"/>
          <w:sz w:val="28"/>
          <w:szCs w:val="28"/>
        </w:rPr>
        <w:t>которых</w:t>
      </w:r>
      <w:r w:rsidRPr="002A4CB6">
        <w:rPr>
          <w:rFonts w:ascii="Times New Roman" w:hAnsi="Times New Roman" w:cs="Times New Roman"/>
          <w:sz w:val="28"/>
          <w:szCs w:val="28"/>
        </w:rPr>
        <w:t xml:space="preserve"> приведены в списке литературы.</w:t>
      </w:r>
    </w:p>
    <w:p w:rsidR="002A4CB6" w:rsidRPr="002A4CB6" w:rsidRDefault="002A4CB6" w:rsidP="00DB7FEA">
      <w:pPr>
        <w:spacing w:line="36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2A4CB6">
        <w:rPr>
          <w:rFonts w:ascii="Times New Roman" w:hAnsi="Times New Roman" w:cs="Times New Roman"/>
          <w:sz w:val="28"/>
          <w:szCs w:val="28"/>
        </w:rPr>
        <w:t xml:space="preserve">Руководство предназначено для студентов </w:t>
      </w:r>
      <w:r w:rsidRPr="002A4C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006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4CB6">
        <w:rPr>
          <w:rFonts w:ascii="Times New Roman" w:hAnsi="Times New Roman" w:cs="Times New Roman"/>
          <w:sz w:val="28"/>
          <w:szCs w:val="28"/>
        </w:rPr>
        <w:t xml:space="preserve"> курса специальности </w:t>
      </w:r>
      <w:r w:rsidRPr="002A4C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4CB6">
        <w:rPr>
          <w:rFonts w:ascii="Times New Roman" w:hAnsi="Times New Roman" w:cs="Times New Roman"/>
          <w:sz w:val="28"/>
          <w:szCs w:val="28"/>
        </w:rPr>
        <w:t>-51 01 01 «Геология и разведка месторождений полезных ископаемых».</w:t>
      </w:r>
    </w:p>
    <w:p w:rsidR="002A4CB6" w:rsidRPr="006712BB" w:rsidRDefault="002A4CB6" w:rsidP="002527DC">
      <w:pPr>
        <w:spacing w:line="36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4CB6" w:rsidRPr="006712BB" w:rsidRDefault="002A4CB6" w:rsidP="002527DC">
      <w:pPr>
        <w:spacing w:line="36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34C5D" w:rsidRDefault="00234C5D" w:rsidP="002527D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8B2" w:rsidRDefault="0090312B" w:rsidP="008577D6">
      <w:pPr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12B">
        <w:rPr>
          <w:rFonts w:ascii="Times New Roman" w:hAnsi="Times New Roman" w:cs="Times New Roman"/>
          <w:b/>
          <w:sz w:val="28"/>
          <w:szCs w:val="28"/>
        </w:rPr>
        <w:lastRenderedPageBreak/>
        <w:t>Тема 1</w:t>
      </w:r>
      <w:r w:rsidR="00AC58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ЧЕРТЫ ГЕОЛОГИЧЕСКОГО СТРОЕНИЯ</w:t>
      </w:r>
    </w:p>
    <w:p w:rsidR="0090312B" w:rsidRDefault="006D07CF" w:rsidP="008577D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D0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ВОСТОЧНО–ЕВРОПЕЙСКОЙ (РУССКОЙ) ПЛАТФОРМЫ</w:t>
      </w:r>
    </w:p>
    <w:p w:rsidR="00115789" w:rsidRDefault="00115789" w:rsidP="008577D6">
      <w:pPr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5789" w:rsidRDefault="00115789" w:rsidP="0011578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FB337B">
        <w:rPr>
          <w:rFonts w:ascii="Times New Roman" w:hAnsi="Times New Roman" w:cs="Times New Roman"/>
          <w:b/>
          <w:i/>
          <w:sz w:val="28"/>
          <w:szCs w:val="28"/>
        </w:rPr>
        <w:t>Задание 1 Схема структур и размещения основных полезных иск</w:t>
      </w:r>
      <w:r w:rsidRPr="00FB337B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FB337B">
        <w:rPr>
          <w:rFonts w:ascii="Times New Roman" w:hAnsi="Times New Roman" w:cs="Times New Roman"/>
          <w:b/>
          <w:i/>
          <w:sz w:val="28"/>
          <w:szCs w:val="28"/>
        </w:rPr>
        <w:t xml:space="preserve">паемых </w:t>
      </w:r>
      <w:proofErr w:type="spellStart"/>
      <w:r w:rsidRPr="00FB337B">
        <w:rPr>
          <w:rFonts w:ascii="Times New Roman" w:hAnsi="Times New Roman" w:cs="Times New Roman"/>
          <w:b/>
          <w:i/>
          <w:sz w:val="28"/>
          <w:szCs w:val="28"/>
        </w:rPr>
        <w:t>эпираннепротерозойской</w:t>
      </w:r>
      <w:proofErr w:type="spellEnd"/>
      <w:r w:rsidRPr="00FB337B">
        <w:rPr>
          <w:rFonts w:ascii="Times New Roman" w:hAnsi="Times New Roman" w:cs="Times New Roman"/>
          <w:b/>
          <w:i/>
          <w:sz w:val="28"/>
          <w:szCs w:val="28"/>
        </w:rPr>
        <w:t xml:space="preserve"> Восточно-Европейской платформы</w:t>
      </w:r>
    </w:p>
    <w:p w:rsidR="00115789" w:rsidRDefault="00115789" w:rsidP="0011578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FC45EB" w:rsidRDefault="00115789" w:rsidP="0011578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F76CD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1112E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FC45EB">
        <w:rPr>
          <w:rFonts w:ascii="Times New Roman" w:hAnsi="Times New Roman" w:cs="Times New Roman"/>
          <w:sz w:val="28"/>
          <w:szCs w:val="28"/>
        </w:rPr>
        <w:t>схему структур и размещения основных полезных и</w:t>
      </w:r>
      <w:r w:rsidR="00FC45EB">
        <w:rPr>
          <w:rFonts w:ascii="Times New Roman" w:hAnsi="Times New Roman" w:cs="Times New Roman"/>
          <w:sz w:val="28"/>
          <w:szCs w:val="28"/>
        </w:rPr>
        <w:t>с</w:t>
      </w:r>
      <w:r w:rsidR="00FC45EB">
        <w:rPr>
          <w:rFonts w:ascii="Times New Roman" w:hAnsi="Times New Roman" w:cs="Times New Roman"/>
          <w:sz w:val="28"/>
          <w:szCs w:val="28"/>
        </w:rPr>
        <w:t>копаемых Восточно-Европейской платформы</w:t>
      </w:r>
    </w:p>
    <w:p w:rsidR="00115789" w:rsidRDefault="00115789" w:rsidP="0011578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115789" w:rsidRDefault="00115789" w:rsidP="0011578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выполнения работ</w:t>
      </w:r>
      <w:r w:rsidR="00460051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1C7A0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15789" w:rsidRDefault="00115789" w:rsidP="0011578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8602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Легенда к схеме структур Восточно-Европейской платформы</w:t>
      </w:r>
    </w:p>
    <w:p w:rsidR="00115789" w:rsidRDefault="00115789" w:rsidP="0011578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Граница Восточно-Европейской платформы</w:t>
      </w:r>
    </w:p>
    <w:p w:rsidR="00115789" w:rsidRDefault="00115789" w:rsidP="00115789">
      <w:p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Основные структурные элементы платформенного чехла Восточно-Европейской платформы, выраженные в фундаменте</w:t>
      </w:r>
    </w:p>
    <w:p w:rsidR="00115789" w:rsidRDefault="00115789" w:rsidP="00115789">
      <w:p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Месторождения основных видов полезных ископаемых Восточно-Европейской платформы</w:t>
      </w:r>
    </w:p>
    <w:p w:rsidR="00115789" w:rsidRDefault="00115789" w:rsidP="0011578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115789" w:rsidRDefault="00115789" w:rsidP="0011578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112EB"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</w:p>
    <w:p w:rsidR="00115789" w:rsidRPr="000C202B" w:rsidRDefault="00D16CEB" w:rsidP="00115789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Тектоническая карта Европы и смежных областей М 1:22500000, </w:t>
      </w:r>
      <w:r w:rsidR="001543CF">
        <w:rPr>
          <w:rFonts w:ascii="Times New Roman" w:hAnsi="Times New Roman" w:cs="Times New Roman"/>
          <w:sz w:val="28"/>
          <w:szCs w:val="28"/>
        </w:rPr>
        <w:t>г</w:t>
      </w:r>
      <w:r w:rsidR="00115789" w:rsidRPr="000C202B">
        <w:rPr>
          <w:rFonts w:ascii="Times New Roman" w:hAnsi="Times New Roman" w:cs="Times New Roman"/>
          <w:sz w:val="28"/>
          <w:szCs w:val="28"/>
        </w:rPr>
        <w:t>еол</w:t>
      </w:r>
      <w:r w:rsidR="00115789" w:rsidRPr="000C202B">
        <w:rPr>
          <w:rFonts w:ascii="Times New Roman" w:hAnsi="Times New Roman" w:cs="Times New Roman"/>
          <w:sz w:val="28"/>
          <w:szCs w:val="28"/>
        </w:rPr>
        <w:t>о</w:t>
      </w:r>
      <w:r w:rsidR="00115789" w:rsidRPr="000C202B">
        <w:rPr>
          <w:rFonts w:ascii="Times New Roman" w:hAnsi="Times New Roman" w:cs="Times New Roman"/>
          <w:sz w:val="28"/>
          <w:szCs w:val="28"/>
        </w:rPr>
        <w:t>гическая карта СССР</w:t>
      </w:r>
      <w:r w:rsidR="000C202B" w:rsidRPr="000C202B">
        <w:rPr>
          <w:rFonts w:ascii="Times New Roman" w:hAnsi="Times New Roman" w:cs="Times New Roman"/>
          <w:sz w:val="28"/>
          <w:szCs w:val="28"/>
        </w:rPr>
        <w:t xml:space="preserve"> М 1:4000000</w:t>
      </w:r>
      <w:r w:rsidR="00115789" w:rsidRPr="000C202B">
        <w:rPr>
          <w:rFonts w:ascii="Times New Roman" w:hAnsi="Times New Roman" w:cs="Times New Roman"/>
          <w:sz w:val="28"/>
          <w:szCs w:val="28"/>
        </w:rPr>
        <w:t>, контурная карта Европы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02B" w:rsidRPr="000C202B">
        <w:rPr>
          <w:rFonts w:ascii="Times New Roman" w:hAnsi="Times New Roman" w:cs="Times New Roman"/>
          <w:sz w:val="28"/>
          <w:szCs w:val="28"/>
        </w:rPr>
        <w:t>М 1:17000000</w:t>
      </w:r>
      <w:r w:rsidR="000648A2">
        <w:rPr>
          <w:rFonts w:ascii="Times New Roman" w:hAnsi="Times New Roman" w:cs="Times New Roman"/>
          <w:sz w:val="28"/>
          <w:szCs w:val="28"/>
        </w:rPr>
        <w:t xml:space="preserve"> – 20000000</w:t>
      </w:r>
      <w:r w:rsidR="00115789" w:rsidRPr="000C202B">
        <w:rPr>
          <w:rFonts w:ascii="Times New Roman" w:hAnsi="Times New Roman" w:cs="Times New Roman"/>
          <w:sz w:val="28"/>
          <w:szCs w:val="28"/>
        </w:rPr>
        <w:t>;</w:t>
      </w:r>
    </w:p>
    <w:p w:rsidR="00115789" w:rsidRPr="00EF76CD" w:rsidRDefault="00115789" w:rsidP="00115789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F76CD">
        <w:rPr>
          <w:rFonts w:ascii="Times New Roman" w:hAnsi="Times New Roman" w:cs="Times New Roman"/>
          <w:sz w:val="28"/>
          <w:szCs w:val="28"/>
        </w:rPr>
        <w:t xml:space="preserve">тетрадь для практических занятий, простой мягкий карандаш, набор цветных карандашей, </w:t>
      </w:r>
      <w:r w:rsidR="00FB07DC">
        <w:rPr>
          <w:rFonts w:ascii="Times New Roman" w:hAnsi="Times New Roman" w:cs="Times New Roman"/>
          <w:sz w:val="28"/>
          <w:szCs w:val="28"/>
        </w:rPr>
        <w:t>ластик</w:t>
      </w:r>
      <w:r w:rsidRPr="00EF76CD">
        <w:rPr>
          <w:rFonts w:ascii="Times New Roman" w:hAnsi="Times New Roman" w:cs="Times New Roman"/>
          <w:sz w:val="28"/>
          <w:szCs w:val="28"/>
        </w:rPr>
        <w:t>, линейка;</w:t>
      </w:r>
    </w:p>
    <w:p w:rsidR="00115789" w:rsidRPr="00F428B9" w:rsidRDefault="00E848CE" w:rsidP="00F428B9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115789" w:rsidRPr="00F428B9">
        <w:rPr>
          <w:rFonts w:ascii="Times New Roman" w:hAnsi="Times New Roman" w:cs="Times New Roman"/>
          <w:sz w:val="28"/>
          <w:szCs w:val="28"/>
        </w:rPr>
        <w:t>:</w:t>
      </w:r>
      <w:r w:rsidR="00B13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>Короновский</w:t>
      </w:r>
      <w:proofErr w:type="spellEnd"/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 xml:space="preserve"> Н.В. Краткий курс региональной геологии СССР. – Изд. Московского университета, 1984. – 334 с., </w:t>
      </w:r>
      <w:proofErr w:type="spellStart"/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>Лазько</w:t>
      </w:r>
      <w:proofErr w:type="spellEnd"/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 xml:space="preserve"> Е.М. Реги</w:t>
      </w:r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>о</w:t>
      </w:r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 xml:space="preserve">нальная геология СССР. Том 1, Европейская часть и Кавказ. – </w:t>
      </w:r>
      <w:proofErr w:type="spellStart"/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>М.:Недра</w:t>
      </w:r>
      <w:proofErr w:type="spellEnd"/>
      <w:r w:rsidR="00115789" w:rsidRPr="00F428B9">
        <w:rPr>
          <w:rFonts w:ascii="Times New Roman" w:hAnsi="Times New Roman" w:cs="Times New Roman"/>
          <w:bCs/>
          <w:color w:val="000000"/>
          <w:sz w:val="28"/>
        </w:rPr>
        <w:t>, 1975. – 333 с.,</w:t>
      </w:r>
      <w:r w:rsidR="00F428B9" w:rsidRPr="00F428B9">
        <w:rPr>
          <w:rFonts w:ascii="Times New Roman" w:hAnsi="Times New Roman" w:cs="Times New Roman"/>
          <w:bCs/>
          <w:color w:val="000000"/>
          <w:sz w:val="28"/>
        </w:rPr>
        <w:t xml:space="preserve"> Инструкция по составлению и подготовке к изданию листов государственной геологической карты Российской Федерации масштаба 1:200000/</w:t>
      </w:r>
      <w:proofErr w:type="spellStart"/>
      <w:r w:rsidR="00F428B9" w:rsidRPr="00F428B9">
        <w:rPr>
          <w:rFonts w:ascii="Times New Roman" w:hAnsi="Times New Roman" w:cs="Times New Roman"/>
          <w:bCs/>
          <w:color w:val="000000"/>
          <w:sz w:val="28"/>
        </w:rPr>
        <w:t>отв</w:t>
      </w:r>
      <w:proofErr w:type="gramStart"/>
      <w:r w:rsidR="00F428B9" w:rsidRPr="00F428B9">
        <w:rPr>
          <w:rFonts w:ascii="Times New Roman" w:hAnsi="Times New Roman" w:cs="Times New Roman"/>
          <w:bCs/>
          <w:color w:val="000000"/>
          <w:sz w:val="28"/>
        </w:rPr>
        <w:t>.р</w:t>
      </w:r>
      <w:proofErr w:type="gramEnd"/>
      <w:r w:rsidR="00F428B9" w:rsidRPr="00F428B9">
        <w:rPr>
          <w:rFonts w:ascii="Times New Roman" w:hAnsi="Times New Roman" w:cs="Times New Roman"/>
          <w:bCs/>
          <w:color w:val="000000"/>
          <w:sz w:val="28"/>
        </w:rPr>
        <w:t>ед</w:t>
      </w:r>
      <w:proofErr w:type="spellEnd"/>
      <w:r w:rsidR="00F428B9" w:rsidRPr="00F428B9">
        <w:rPr>
          <w:rFonts w:ascii="Times New Roman" w:hAnsi="Times New Roman" w:cs="Times New Roman"/>
          <w:bCs/>
          <w:color w:val="000000"/>
          <w:sz w:val="28"/>
        </w:rPr>
        <w:t xml:space="preserve">. Старченко В.В. – С.-Петербург, 1995. – 124с., </w:t>
      </w:r>
      <w:r w:rsidR="00F428B9" w:rsidRPr="00F428B9">
        <w:rPr>
          <w:rFonts w:ascii="Times New Roman" w:hAnsi="Times New Roman" w:cs="Times New Roman"/>
          <w:sz w:val="28"/>
          <w:szCs w:val="28"/>
        </w:rPr>
        <w:t xml:space="preserve">Условные обозначения к картам геологического содержания (рабочий проект). – Минск: Минприроды, 2011. – 53 с., </w:t>
      </w:r>
      <w:r w:rsidR="00115789" w:rsidRPr="00F428B9">
        <w:rPr>
          <w:rFonts w:ascii="Times New Roman" w:hAnsi="Times New Roman" w:cs="Times New Roman"/>
          <w:sz w:val="28"/>
          <w:szCs w:val="28"/>
        </w:rPr>
        <w:t>конспект лекций по геологии Восточно-Европейской платформы.</w:t>
      </w:r>
    </w:p>
    <w:p w:rsidR="00386025" w:rsidRPr="00386025" w:rsidRDefault="00386025" w:rsidP="000667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B337B" w:rsidRDefault="00FB337B" w:rsidP="0006677D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FB337B">
        <w:rPr>
          <w:rFonts w:ascii="Times New Roman" w:hAnsi="Times New Roman" w:cs="Times New Roman"/>
          <w:b/>
          <w:i/>
          <w:sz w:val="28"/>
          <w:szCs w:val="28"/>
        </w:rPr>
        <w:t>Основные понятия</w:t>
      </w:r>
      <w:r w:rsidR="001C7A0F">
        <w:rPr>
          <w:rFonts w:ascii="Times New Roman" w:hAnsi="Times New Roman" w:cs="Times New Roman"/>
          <w:b/>
          <w:i/>
          <w:sz w:val="28"/>
          <w:szCs w:val="28"/>
        </w:rPr>
        <w:t xml:space="preserve"> по заданию</w:t>
      </w:r>
    </w:p>
    <w:p w:rsidR="00EF76CD" w:rsidRDefault="002469A9" w:rsidP="00EF76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Легенда </w:t>
      </w:r>
      <w:r w:rsidR="003F7121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60A">
        <w:rPr>
          <w:rFonts w:ascii="Times New Roman" w:hAnsi="Times New Roman" w:cs="Times New Roman"/>
          <w:sz w:val="28"/>
          <w:szCs w:val="28"/>
        </w:rPr>
        <w:t>систематизированны</w:t>
      </w:r>
      <w:r w:rsidR="003F7121">
        <w:rPr>
          <w:rFonts w:ascii="Times New Roman" w:hAnsi="Times New Roman" w:cs="Times New Roman"/>
          <w:sz w:val="28"/>
          <w:szCs w:val="28"/>
        </w:rPr>
        <w:t>м</w:t>
      </w:r>
      <w:r w:rsidR="0016760A">
        <w:rPr>
          <w:rFonts w:ascii="Times New Roman" w:hAnsi="Times New Roman" w:cs="Times New Roman"/>
          <w:sz w:val="28"/>
          <w:szCs w:val="28"/>
        </w:rPr>
        <w:t xml:space="preserve"> свод</w:t>
      </w:r>
      <w:r w:rsidR="003F7121">
        <w:rPr>
          <w:rFonts w:ascii="Times New Roman" w:hAnsi="Times New Roman" w:cs="Times New Roman"/>
          <w:sz w:val="28"/>
          <w:szCs w:val="28"/>
        </w:rPr>
        <w:t>ом</w:t>
      </w:r>
      <w:r w:rsidR="0016760A">
        <w:rPr>
          <w:rFonts w:ascii="Times New Roman" w:hAnsi="Times New Roman" w:cs="Times New Roman"/>
          <w:sz w:val="28"/>
          <w:szCs w:val="28"/>
        </w:rPr>
        <w:t xml:space="preserve"> всех применяемых на схеме условных знаков и объяснений их содержания. Легенда при выполн</w:t>
      </w:r>
      <w:r w:rsidR="0016760A">
        <w:rPr>
          <w:rFonts w:ascii="Times New Roman" w:hAnsi="Times New Roman" w:cs="Times New Roman"/>
          <w:sz w:val="28"/>
          <w:szCs w:val="28"/>
        </w:rPr>
        <w:t>е</w:t>
      </w:r>
      <w:r w:rsidR="0016760A">
        <w:rPr>
          <w:rFonts w:ascii="Times New Roman" w:hAnsi="Times New Roman" w:cs="Times New Roman"/>
          <w:sz w:val="28"/>
          <w:szCs w:val="28"/>
        </w:rPr>
        <w:t xml:space="preserve">нии данного задания включает следующие </w:t>
      </w:r>
      <w:r w:rsidR="008110A9">
        <w:rPr>
          <w:rFonts w:ascii="Times New Roman" w:hAnsi="Times New Roman" w:cs="Times New Roman"/>
          <w:sz w:val="28"/>
          <w:szCs w:val="28"/>
        </w:rPr>
        <w:t>блоки</w:t>
      </w:r>
      <w:r w:rsidR="0016760A">
        <w:rPr>
          <w:rFonts w:ascii="Times New Roman" w:hAnsi="Times New Roman" w:cs="Times New Roman"/>
          <w:sz w:val="28"/>
          <w:szCs w:val="28"/>
        </w:rPr>
        <w:t xml:space="preserve">: </w:t>
      </w:r>
      <w:r w:rsidR="008110A9">
        <w:rPr>
          <w:rFonts w:ascii="Times New Roman" w:hAnsi="Times New Roman" w:cs="Times New Roman"/>
          <w:sz w:val="28"/>
          <w:szCs w:val="28"/>
        </w:rPr>
        <w:t xml:space="preserve">1) </w:t>
      </w:r>
      <w:r w:rsidR="0016760A">
        <w:rPr>
          <w:rFonts w:ascii="Times New Roman" w:hAnsi="Times New Roman" w:cs="Times New Roman"/>
          <w:sz w:val="28"/>
          <w:szCs w:val="28"/>
        </w:rPr>
        <w:t>структурные элементы</w:t>
      </w:r>
      <w:r w:rsidR="008110A9">
        <w:rPr>
          <w:rFonts w:ascii="Times New Roman" w:hAnsi="Times New Roman" w:cs="Times New Roman"/>
          <w:sz w:val="28"/>
          <w:szCs w:val="28"/>
        </w:rPr>
        <w:t xml:space="preserve"> платформенного чехла; 2)</w:t>
      </w:r>
      <w:r w:rsidR="00B007E5">
        <w:rPr>
          <w:rFonts w:ascii="Times New Roman" w:hAnsi="Times New Roman" w:cs="Times New Roman"/>
          <w:sz w:val="28"/>
          <w:szCs w:val="28"/>
        </w:rPr>
        <w:t xml:space="preserve"> полезны</w:t>
      </w:r>
      <w:r w:rsidR="008110A9">
        <w:rPr>
          <w:rFonts w:ascii="Times New Roman" w:hAnsi="Times New Roman" w:cs="Times New Roman"/>
          <w:sz w:val="28"/>
          <w:szCs w:val="28"/>
        </w:rPr>
        <w:t>е</w:t>
      </w:r>
      <w:r w:rsidR="00B007E5">
        <w:rPr>
          <w:rFonts w:ascii="Times New Roman" w:hAnsi="Times New Roman" w:cs="Times New Roman"/>
          <w:sz w:val="28"/>
          <w:szCs w:val="28"/>
        </w:rPr>
        <w:t xml:space="preserve"> ископаемы</w:t>
      </w:r>
      <w:r w:rsidR="008110A9">
        <w:rPr>
          <w:rFonts w:ascii="Times New Roman" w:hAnsi="Times New Roman" w:cs="Times New Roman"/>
          <w:sz w:val="28"/>
          <w:szCs w:val="28"/>
        </w:rPr>
        <w:t xml:space="preserve">е; 3) </w:t>
      </w:r>
      <w:r w:rsidR="00DF6716">
        <w:rPr>
          <w:rFonts w:ascii="Times New Roman" w:hAnsi="Times New Roman" w:cs="Times New Roman"/>
          <w:sz w:val="28"/>
          <w:szCs w:val="28"/>
        </w:rPr>
        <w:t>взаимоотношения геол</w:t>
      </w:r>
      <w:r w:rsidR="00DF6716">
        <w:rPr>
          <w:rFonts w:ascii="Times New Roman" w:hAnsi="Times New Roman" w:cs="Times New Roman"/>
          <w:sz w:val="28"/>
          <w:szCs w:val="28"/>
        </w:rPr>
        <w:t>о</w:t>
      </w:r>
      <w:r w:rsidR="00DF6716">
        <w:rPr>
          <w:rFonts w:ascii="Times New Roman" w:hAnsi="Times New Roman" w:cs="Times New Roman"/>
          <w:sz w:val="28"/>
          <w:szCs w:val="28"/>
        </w:rPr>
        <w:t xml:space="preserve">гических подразделений и 4) </w:t>
      </w:r>
      <w:r w:rsidR="008110A9">
        <w:rPr>
          <w:rFonts w:ascii="Times New Roman" w:hAnsi="Times New Roman" w:cs="Times New Roman"/>
          <w:sz w:val="28"/>
          <w:szCs w:val="28"/>
        </w:rPr>
        <w:t xml:space="preserve">прочие условные обозначения. </w:t>
      </w:r>
      <w:r w:rsidR="00857A97">
        <w:rPr>
          <w:rFonts w:ascii="Times New Roman" w:hAnsi="Times New Roman" w:cs="Times New Roman"/>
          <w:sz w:val="28"/>
          <w:szCs w:val="28"/>
        </w:rPr>
        <w:t>В тексте леге</w:t>
      </w:r>
      <w:r w:rsidR="00857A97">
        <w:rPr>
          <w:rFonts w:ascii="Times New Roman" w:hAnsi="Times New Roman" w:cs="Times New Roman"/>
          <w:sz w:val="28"/>
          <w:szCs w:val="28"/>
        </w:rPr>
        <w:t>н</w:t>
      </w:r>
      <w:r w:rsidR="00857A97">
        <w:rPr>
          <w:rFonts w:ascii="Times New Roman" w:hAnsi="Times New Roman" w:cs="Times New Roman"/>
          <w:sz w:val="28"/>
          <w:szCs w:val="28"/>
        </w:rPr>
        <w:t xml:space="preserve">ды приводятся </w:t>
      </w:r>
      <w:r w:rsidR="008110A9">
        <w:rPr>
          <w:rFonts w:ascii="Times New Roman" w:hAnsi="Times New Roman" w:cs="Times New Roman"/>
          <w:sz w:val="28"/>
          <w:szCs w:val="28"/>
        </w:rPr>
        <w:t>названия</w:t>
      </w:r>
      <w:r w:rsidR="00857A97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8110A9">
        <w:rPr>
          <w:rFonts w:ascii="Times New Roman" w:hAnsi="Times New Roman" w:cs="Times New Roman"/>
          <w:sz w:val="28"/>
          <w:szCs w:val="28"/>
        </w:rPr>
        <w:t>блока</w:t>
      </w:r>
      <w:r w:rsidR="00857A97">
        <w:rPr>
          <w:rFonts w:ascii="Times New Roman" w:hAnsi="Times New Roman" w:cs="Times New Roman"/>
          <w:sz w:val="28"/>
          <w:szCs w:val="28"/>
        </w:rPr>
        <w:t xml:space="preserve">. </w:t>
      </w:r>
      <w:r w:rsidR="008110A9">
        <w:rPr>
          <w:rFonts w:ascii="Times New Roman" w:hAnsi="Times New Roman" w:cs="Times New Roman"/>
          <w:sz w:val="28"/>
          <w:szCs w:val="28"/>
        </w:rPr>
        <w:t>При построении первого из них нужно иметь в виду, что ц</w:t>
      </w:r>
      <w:r w:rsidR="000C202B">
        <w:rPr>
          <w:rFonts w:ascii="Times New Roman" w:hAnsi="Times New Roman" w:cs="Times New Roman"/>
          <w:sz w:val="28"/>
          <w:szCs w:val="28"/>
        </w:rPr>
        <w:t xml:space="preserve">ветовой фон </w:t>
      </w:r>
      <w:r w:rsidR="008110A9">
        <w:rPr>
          <w:rFonts w:ascii="Times New Roman" w:hAnsi="Times New Roman" w:cs="Times New Roman"/>
          <w:sz w:val="28"/>
          <w:szCs w:val="28"/>
        </w:rPr>
        <w:t>схемы</w:t>
      </w:r>
      <w:r w:rsidR="000C202B">
        <w:rPr>
          <w:rFonts w:ascii="Times New Roman" w:hAnsi="Times New Roman" w:cs="Times New Roman"/>
          <w:sz w:val="28"/>
          <w:szCs w:val="28"/>
        </w:rPr>
        <w:t xml:space="preserve"> должен отображать основные структурные элементы, выраженные в фундаменте Восточно-Европейской платформы. В легенде эта часть информации должна быть представлена в виде двухрядной таблицы-матрицы. Вертикальные ряды ее отража</w:t>
      </w:r>
      <w:r w:rsidR="008110A9">
        <w:rPr>
          <w:rFonts w:ascii="Times New Roman" w:hAnsi="Times New Roman" w:cs="Times New Roman"/>
          <w:sz w:val="28"/>
          <w:szCs w:val="28"/>
        </w:rPr>
        <w:t>ю</w:t>
      </w:r>
      <w:r w:rsidR="000C202B">
        <w:rPr>
          <w:rFonts w:ascii="Times New Roman" w:hAnsi="Times New Roman" w:cs="Times New Roman"/>
          <w:sz w:val="28"/>
          <w:szCs w:val="28"/>
        </w:rPr>
        <w:t>т назв</w:t>
      </w:r>
      <w:r w:rsidR="000C202B">
        <w:rPr>
          <w:rFonts w:ascii="Times New Roman" w:hAnsi="Times New Roman" w:cs="Times New Roman"/>
          <w:sz w:val="28"/>
          <w:szCs w:val="28"/>
        </w:rPr>
        <w:t>а</w:t>
      </w:r>
      <w:r w:rsidR="000C202B">
        <w:rPr>
          <w:rFonts w:ascii="Times New Roman" w:hAnsi="Times New Roman" w:cs="Times New Roman"/>
          <w:sz w:val="28"/>
          <w:szCs w:val="28"/>
        </w:rPr>
        <w:lastRenderedPageBreak/>
        <w:t>ния структур, а горизонтальные – их иерархичес</w:t>
      </w:r>
      <w:r w:rsidR="00FA7377">
        <w:rPr>
          <w:rFonts w:ascii="Times New Roman" w:hAnsi="Times New Roman" w:cs="Times New Roman"/>
          <w:sz w:val="28"/>
          <w:szCs w:val="28"/>
        </w:rPr>
        <w:t>кую принадлежность.</w:t>
      </w:r>
      <w:r w:rsidR="00467193">
        <w:rPr>
          <w:rFonts w:ascii="Times New Roman" w:hAnsi="Times New Roman" w:cs="Times New Roman"/>
          <w:sz w:val="28"/>
          <w:szCs w:val="28"/>
        </w:rPr>
        <w:t xml:space="preserve"> На п</w:t>
      </w:r>
      <w:r w:rsidR="00467193">
        <w:rPr>
          <w:rFonts w:ascii="Times New Roman" w:hAnsi="Times New Roman" w:cs="Times New Roman"/>
          <w:sz w:val="28"/>
          <w:szCs w:val="28"/>
        </w:rPr>
        <w:t>е</w:t>
      </w:r>
      <w:r w:rsidR="00467193">
        <w:rPr>
          <w:rFonts w:ascii="Times New Roman" w:hAnsi="Times New Roman" w:cs="Times New Roman"/>
          <w:sz w:val="28"/>
          <w:szCs w:val="28"/>
        </w:rPr>
        <w:t>ресечении вертикальных и горизонтальных рядов таблицы в прямоугольн</w:t>
      </w:r>
      <w:r w:rsidR="00467193">
        <w:rPr>
          <w:rFonts w:ascii="Times New Roman" w:hAnsi="Times New Roman" w:cs="Times New Roman"/>
          <w:sz w:val="28"/>
          <w:szCs w:val="28"/>
        </w:rPr>
        <w:t>и</w:t>
      </w:r>
      <w:r w:rsidR="00467193">
        <w:rPr>
          <w:rFonts w:ascii="Times New Roman" w:hAnsi="Times New Roman" w:cs="Times New Roman"/>
          <w:sz w:val="28"/>
          <w:szCs w:val="28"/>
        </w:rPr>
        <w:t>ках приводится цвет, которым конкретные структуры показаны на карте и соответствующие им индексы. Рекомендуется структуры первого порядка обозначать римскими цифрами, а структуры второго порядка – арабскими.</w:t>
      </w:r>
    </w:p>
    <w:p w:rsidR="00857A97" w:rsidRDefault="00857A97" w:rsidP="00B24B1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</w:t>
      </w:r>
      <w:r w:rsidR="008110A9">
        <w:rPr>
          <w:rFonts w:ascii="Times New Roman" w:hAnsi="Times New Roman" w:cs="Times New Roman"/>
          <w:sz w:val="28"/>
          <w:szCs w:val="28"/>
        </w:rPr>
        <w:t>ющ</w:t>
      </w:r>
      <w:r>
        <w:rPr>
          <w:rFonts w:ascii="Times New Roman" w:hAnsi="Times New Roman" w:cs="Times New Roman"/>
          <w:sz w:val="28"/>
          <w:szCs w:val="28"/>
        </w:rPr>
        <w:t>ий блок легенды называется «Полезные ископаемые».</w:t>
      </w:r>
      <w:r w:rsidR="008110A9">
        <w:rPr>
          <w:rFonts w:ascii="Times New Roman" w:hAnsi="Times New Roman" w:cs="Times New Roman"/>
          <w:sz w:val="28"/>
          <w:szCs w:val="28"/>
        </w:rPr>
        <w:t xml:space="preserve"> Он в</w:t>
      </w:r>
      <w:r w:rsidR="008110A9">
        <w:rPr>
          <w:rFonts w:ascii="Times New Roman" w:hAnsi="Times New Roman" w:cs="Times New Roman"/>
          <w:sz w:val="28"/>
          <w:szCs w:val="28"/>
        </w:rPr>
        <w:t>ы</w:t>
      </w:r>
      <w:r w:rsidR="008110A9">
        <w:rPr>
          <w:rFonts w:ascii="Times New Roman" w:hAnsi="Times New Roman" w:cs="Times New Roman"/>
          <w:sz w:val="28"/>
          <w:szCs w:val="28"/>
        </w:rPr>
        <w:t>полняется в виде вертикальных рядов, справа от которых помещается кра</w:t>
      </w:r>
      <w:r w:rsidR="008110A9">
        <w:rPr>
          <w:rFonts w:ascii="Times New Roman" w:hAnsi="Times New Roman" w:cs="Times New Roman"/>
          <w:sz w:val="28"/>
          <w:szCs w:val="28"/>
        </w:rPr>
        <w:t>т</w:t>
      </w:r>
      <w:r w:rsidR="008110A9">
        <w:rPr>
          <w:rFonts w:ascii="Times New Roman" w:hAnsi="Times New Roman" w:cs="Times New Roman"/>
          <w:sz w:val="28"/>
          <w:szCs w:val="28"/>
        </w:rPr>
        <w:t xml:space="preserve">кий пояснительный текст. </w:t>
      </w:r>
      <w:r w:rsidR="00B24B10">
        <w:rPr>
          <w:rFonts w:ascii="Times New Roman" w:hAnsi="Times New Roman" w:cs="Times New Roman"/>
          <w:sz w:val="28"/>
          <w:szCs w:val="28"/>
        </w:rPr>
        <w:t>В прямоугольнике ставится знак полезного иск</w:t>
      </w:r>
      <w:r w:rsidR="00B24B10">
        <w:rPr>
          <w:rFonts w:ascii="Times New Roman" w:hAnsi="Times New Roman" w:cs="Times New Roman"/>
          <w:sz w:val="28"/>
          <w:szCs w:val="28"/>
        </w:rPr>
        <w:t>о</w:t>
      </w:r>
      <w:r w:rsidR="00B24B10">
        <w:rPr>
          <w:rFonts w:ascii="Times New Roman" w:hAnsi="Times New Roman" w:cs="Times New Roman"/>
          <w:sz w:val="28"/>
          <w:szCs w:val="28"/>
        </w:rPr>
        <w:t>паемого. Размеры прямоугольников 8×15 мм. В нижней части блока делается примечание: рядок со знаком полезного ископаемого проставлен его во</w:t>
      </w:r>
      <w:r w:rsidR="00B24B10">
        <w:rPr>
          <w:rFonts w:ascii="Times New Roman" w:hAnsi="Times New Roman" w:cs="Times New Roman"/>
          <w:sz w:val="28"/>
          <w:szCs w:val="28"/>
        </w:rPr>
        <w:t>з</w:t>
      </w:r>
      <w:r w:rsidR="00B24B10">
        <w:rPr>
          <w:rFonts w:ascii="Times New Roman" w:hAnsi="Times New Roman" w:cs="Times New Roman"/>
          <w:sz w:val="28"/>
          <w:szCs w:val="28"/>
        </w:rPr>
        <w:t>растной индекс в соответствии с СТБ «Условные обозначения к картам ге</w:t>
      </w:r>
      <w:r w:rsidR="00B24B10">
        <w:rPr>
          <w:rFonts w:ascii="Times New Roman" w:hAnsi="Times New Roman" w:cs="Times New Roman"/>
          <w:sz w:val="28"/>
          <w:szCs w:val="28"/>
        </w:rPr>
        <w:t>о</w:t>
      </w:r>
      <w:r w:rsidR="00B24B10">
        <w:rPr>
          <w:rFonts w:ascii="Times New Roman" w:hAnsi="Times New Roman" w:cs="Times New Roman"/>
          <w:sz w:val="28"/>
          <w:szCs w:val="28"/>
        </w:rPr>
        <w:t>логического содержания».</w:t>
      </w:r>
    </w:p>
    <w:p w:rsidR="00DF6716" w:rsidRDefault="00DF6716" w:rsidP="00EF76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третий блок легенды помещаются границы между структурными подразделениями и тектонические нарушения.</w:t>
      </w:r>
    </w:p>
    <w:p w:rsidR="00DF6716" w:rsidRDefault="00DF6716" w:rsidP="00EF76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четвертый – обозначения населенных пунктов, рек, государственной границы и пр.</w:t>
      </w:r>
    </w:p>
    <w:p w:rsidR="00AA7809" w:rsidRPr="00AA7809" w:rsidRDefault="00AA7809" w:rsidP="00EF76CD">
      <w:pPr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Граница Русской платформы в некоторых местах очень четкая, но в других проводится приближенно.</w:t>
      </w:r>
    </w:p>
    <w:p w:rsidR="00AA7809" w:rsidRPr="00AA7809" w:rsidRDefault="00AA7809" w:rsidP="00AA7809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Восточная граница платформы протягивается вдоль западного края герцинских складчатых сооружений, которыми сложены Урал и </w:t>
      </w:r>
      <w:proofErr w:type="spell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Пайхой</w:t>
      </w:r>
      <w:proofErr w:type="spell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1419A" w:rsidRPr="00A141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Между Уральской складчатой системой и платформой развит </w:t>
      </w:r>
      <w:proofErr w:type="spell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Предуральский</w:t>
      </w:r>
      <w:proofErr w:type="spellEnd"/>
      <w:r w:rsidR="00A1419A" w:rsidRPr="00A141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кр</w:t>
      </w:r>
      <w:r w:rsidR="00A1419A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евой прогиб. Граница проходит по его осевой линии до </w:t>
      </w:r>
      <w:proofErr w:type="spell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Мугоджаров</w:t>
      </w:r>
      <w:proofErr w:type="spell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141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юго–востоке, между южным Уралом и Каспийским морем, граница Русской платформы образует довольно крутую дугу, обращенную выпуклостью на юго–восток. Ее проводят по границе </w:t>
      </w:r>
      <w:proofErr w:type="gram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нижнего–среднего</w:t>
      </w:r>
      <w:proofErr w:type="gram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палеогена до устья Волги (г. Астрахань). От дельты Волги она проходит севернее г. Элиста до </w:t>
      </w:r>
      <w:proofErr w:type="gram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Волгоград–Пятигорского</w:t>
      </w:r>
      <w:proofErr w:type="gram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разлома, по нему поворачивает на юг, а южнее </w:t>
      </w:r>
      <w:r w:rsidR="00A141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оз. </w:t>
      </w:r>
      <w:proofErr w:type="spell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Маныч-Гудило</w:t>
      </w:r>
      <w:proofErr w:type="spell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вновь на запад; пересекая Азовское море, проходит </w:t>
      </w:r>
      <w:proofErr w:type="spell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Перекопскому</w:t>
      </w:r>
      <w:proofErr w:type="spell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перешейку; затем, южнее г. Одесса до устья Дуная; далее, проходя примерно по оси </w:t>
      </w:r>
      <w:proofErr w:type="spellStart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>Предкарпатского</w:t>
      </w:r>
      <w:proofErr w:type="spellEnd"/>
      <w:r w:rsidRPr="00AA7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прогиба она уходит в Польшу. </w:t>
      </w:r>
    </w:p>
    <w:p w:rsidR="00AA7809" w:rsidRPr="00AA7809" w:rsidRDefault="00AA7809" w:rsidP="00AA7809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Эпипозднепротерозойская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Тимано–Печорская плита рассматривается в составе Русской платформы. Северная граница Русской платформы проходит по Баренцеву морю (севернее о</w:t>
      </w:r>
      <w:r>
        <w:rPr>
          <w:rFonts w:ascii="Times New Roman" w:hAnsi="Times New Roman" w:cs="Times New Roman"/>
          <w:color w:val="000000"/>
          <w:sz w:val="28"/>
          <w:szCs w:val="28"/>
        </w:rPr>
        <w:t>строва</w:t>
      </w:r>
      <w:r w:rsidR="00A63A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Колгуев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и п</w:t>
      </w:r>
      <w:r>
        <w:rPr>
          <w:rFonts w:ascii="Times New Roman" w:hAnsi="Times New Roman" w:cs="Times New Roman"/>
          <w:color w:val="000000"/>
          <w:sz w:val="28"/>
          <w:szCs w:val="28"/>
        </w:rPr>
        <w:t>олуострова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Канин), севе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нее полуострова Рыбачий, далее уходит в Норвегию.</w:t>
      </w:r>
    </w:p>
    <w:p w:rsidR="00AA7809" w:rsidRDefault="00AA7809" w:rsidP="003B458D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Северо-западная граница платформы, начиная от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Варангер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–фиорда, скрыта под </w:t>
      </w:r>
      <w:proofErr w:type="gram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надвинутыми</w:t>
      </w:r>
      <w:proofErr w:type="gram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на Балтийский щит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каледонидами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северной Ска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динавии. В районе г. Берген граница платформы уходит в Северное море.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падн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платформы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проходит 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по линии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Торнквиста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г. Берген </w:t>
      </w:r>
      <w:r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Бонхоль</w:t>
      </w:r>
      <w:proofErr w:type="gram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Поморье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Куявский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вал в Польше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районе о.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Рюген</w:t>
      </w:r>
      <w:r>
        <w:rPr>
          <w:rFonts w:ascii="Times New Roman" w:hAnsi="Times New Roman" w:cs="Times New Roman"/>
          <w:color w:val="000000"/>
          <w:sz w:val="28"/>
          <w:szCs w:val="28"/>
        </w:rPr>
        <w:t>она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повор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чивает на запад, оставляя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Ютландский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полуостров в пределах платформы, и встречается где-то в Северном море с продолжением северной границы платформы, следующей вдоль фронта надвинутых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каледонид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и выходящей к Северному морю в Скандинавии.</w:t>
      </w:r>
      <w:proofErr w:type="gramEnd"/>
      <w:r w:rsidR="00A63A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От северной окраины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Свентокшишских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гор граница платформы прослеживается под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Предкарпатским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краевым прогибом, </w:t>
      </w:r>
      <w:r w:rsidRPr="00AA780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 </w:t>
      </w:r>
      <w:proofErr w:type="spellStart"/>
      <w:r w:rsidRPr="00AA7809">
        <w:rPr>
          <w:rFonts w:ascii="Times New Roman" w:hAnsi="Times New Roman" w:cs="Times New Roman"/>
          <w:color w:val="000000"/>
          <w:sz w:val="28"/>
          <w:szCs w:val="28"/>
        </w:rPr>
        <w:t>Добруджи</w:t>
      </w:r>
      <w:proofErr w:type="spellEnd"/>
      <w:r w:rsidRPr="00AA7809">
        <w:rPr>
          <w:rFonts w:ascii="Times New Roman" w:hAnsi="Times New Roman" w:cs="Times New Roman"/>
          <w:color w:val="000000"/>
          <w:sz w:val="28"/>
          <w:szCs w:val="28"/>
        </w:rPr>
        <w:t xml:space="preserve"> в устье Дуная, где она резко поворачивает к востоку и проходит южнее Одессы.</w:t>
      </w:r>
    </w:p>
    <w:p w:rsidR="001112EB" w:rsidRDefault="001112EB" w:rsidP="001112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Восточно-Европейской платформы отображают следующие структурные элементы, выраженные в фундаменте.</w:t>
      </w:r>
    </w:p>
    <w:p w:rsidR="001112EB" w:rsidRDefault="001112EB" w:rsidP="001112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7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1112EB" w:rsidRDefault="001112EB" w:rsidP="001112E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Положительные: Балтийский и Украинский щиты; Белорусская, Вор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нежская, Волго-Уральская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выступ.</w:t>
      </w:r>
    </w:p>
    <w:p w:rsidR="001112EB" w:rsidRDefault="001112EB" w:rsidP="001112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Отрицательные: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Печорская, Прикаспийская, Балтийская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>
        <w:rPr>
          <w:rFonts w:ascii="Times New Roman" w:hAnsi="Times New Roman" w:cs="Times New Roman"/>
          <w:sz w:val="28"/>
          <w:szCs w:val="28"/>
        </w:rPr>
        <w:t>; и Западный</w:t>
      </w:r>
      <w:r w:rsidR="008371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37116">
        <w:rPr>
          <w:rFonts w:ascii="Times New Roman" w:hAnsi="Times New Roman" w:cs="Times New Roman"/>
          <w:sz w:val="28"/>
          <w:szCs w:val="28"/>
        </w:rPr>
        <w:t>Предкарпатский</w:t>
      </w:r>
      <w:proofErr w:type="spellEnd"/>
      <w:r w:rsidR="008371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Восточный </w:t>
      </w:r>
      <w:r w:rsidR="0083711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37116">
        <w:rPr>
          <w:rFonts w:ascii="Times New Roman" w:hAnsi="Times New Roman" w:cs="Times New Roman"/>
          <w:sz w:val="28"/>
          <w:szCs w:val="28"/>
        </w:rPr>
        <w:t>Предуральский</w:t>
      </w:r>
      <w:proofErr w:type="spellEnd"/>
      <w:r w:rsidR="0083711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Предтиманский</w:t>
      </w:r>
      <w:proofErr w:type="spellEnd"/>
      <w:r w:rsidR="00F91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перикратонные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прогибы</w:t>
      </w:r>
      <w:r w:rsidR="00CA77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77AE">
        <w:rPr>
          <w:rFonts w:ascii="Times New Roman" w:hAnsi="Times New Roman" w:cs="Times New Roman"/>
          <w:sz w:val="28"/>
          <w:szCs w:val="28"/>
        </w:rPr>
        <w:t>Припятско</w:t>
      </w:r>
      <w:proofErr w:type="spellEnd"/>
      <w:r w:rsidR="00CA77A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A77AE">
        <w:rPr>
          <w:rFonts w:ascii="Times New Roman" w:hAnsi="Times New Roman" w:cs="Times New Roman"/>
          <w:sz w:val="28"/>
          <w:szCs w:val="28"/>
        </w:rPr>
        <w:t>Днепрово</w:t>
      </w:r>
      <w:proofErr w:type="spellEnd"/>
      <w:r w:rsidR="00CA77AE">
        <w:rPr>
          <w:rFonts w:ascii="Times New Roman" w:hAnsi="Times New Roman" w:cs="Times New Roman"/>
          <w:sz w:val="28"/>
          <w:szCs w:val="28"/>
        </w:rPr>
        <w:t xml:space="preserve">-Донецкий и </w:t>
      </w:r>
      <w:proofErr w:type="spellStart"/>
      <w:r w:rsidR="00CA77AE">
        <w:rPr>
          <w:rFonts w:ascii="Times New Roman" w:hAnsi="Times New Roman" w:cs="Times New Roman"/>
          <w:sz w:val="28"/>
          <w:szCs w:val="28"/>
        </w:rPr>
        <w:t>Пачелмский</w:t>
      </w:r>
      <w:proofErr w:type="spellEnd"/>
      <w:r w:rsidR="00CA77AE">
        <w:rPr>
          <w:rFonts w:ascii="Times New Roman" w:hAnsi="Times New Roman" w:cs="Times New Roman"/>
          <w:sz w:val="28"/>
          <w:szCs w:val="28"/>
        </w:rPr>
        <w:t xml:space="preserve"> прогибы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2EB" w:rsidRDefault="001112EB" w:rsidP="001112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Структуры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42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1112EB" w:rsidRDefault="001112EB" w:rsidP="001112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Выделяются только внутри Волго-Уральской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>
        <w:rPr>
          <w:rFonts w:ascii="Times New Roman" w:hAnsi="Times New Roman" w:cs="Times New Roman"/>
          <w:sz w:val="28"/>
          <w:szCs w:val="28"/>
        </w:rPr>
        <w:t>. К ним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сятся: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Татарский и Башкирский своды и разделяющие их 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ский прогиб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седловина.</w:t>
      </w:r>
    </w:p>
    <w:p w:rsidR="001112EB" w:rsidRDefault="001112EB" w:rsidP="0058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отображают Львовск</w:t>
      </w:r>
      <w:r w:rsidR="00580682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мульд</w:t>
      </w:r>
      <w:r w:rsidR="00580682">
        <w:rPr>
          <w:rFonts w:ascii="Times New Roman" w:hAnsi="Times New Roman" w:cs="Times New Roman"/>
          <w:sz w:val="28"/>
          <w:szCs w:val="28"/>
        </w:rPr>
        <w:t>у как структуру второго п</w:t>
      </w:r>
      <w:r w:rsidR="00580682">
        <w:rPr>
          <w:rFonts w:ascii="Times New Roman" w:hAnsi="Times New Roman" w:cs="Times New Roman"/>
          <w:sz w:val="28"/>
          <w:szCs w:val="28"/>
        </w:rPr>
        <w:t>о</w:t>
      </w:r>
      <w:r w:rsidR="00580682">
        <w:rPr>
          <w:rFonts w:ascii="Times New Roman" w:hAnsi="Times New Roman" w:cs="Times New Roman"/>
          <w:sz w:val="28"/>
          <w:szCs w:val="28"/>
        </w:rPr>
        <w:t xml:space="preserve">рядка. </w:t>
      </w:r>
      <w:r>
        <w:rPr>
          <w:rFonts w:ascii="Times New Roman" w:hAnsi="Times New Roman" w:cs="Times New Roman"/>
          <w:sz w:val="28"/>
          <w:szCs w:val="28"/>
        </w:rPr>
        <w:t xml:space="preserve">На периферии Волго-Уральского массива выделяют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Мелекесский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гиб, как структуру третьего порядка.</w:t>
      </w:r>
    </w:p>
    <w:p w:rsidR="00F316B0" w:rsidRDefault="00F316B0" w:rsidP="001112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внепорядковым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2D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труктурам относятся седловины: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Жлобинская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Латвийская.</w:t>
      </w:r>
    </w:p>
    <w:p w:rsidR="00330226" w:rsidRDefault="00330226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Балтийский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Украинский щиты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оконтуривают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древнейшим отл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жениями архея-раннего протерозоя.</w:t>
      </w:r>
    </w:p>
    <w:p w:rsidR="001112EB" w:rsidRDefault="001112EB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27221">
        <w:rPr>
          <w:rFonts w:ascii="Times New Roman" w:hAnsi="Times New Roman" w:cs="Times New Roman"/>
          <w:sz w:val="28"/>
          <w:szCs w:val="28"/>
        </w:rPr>
        <w:t xml:space="preserve">Между границей Балтийского щита и </w:t>
      </w:r>
      <w:proofErr w:type="gramStart"/>
      <w:r w:rsidRPr="00E27221">
        <w:rPr>
          <w:rFonts w:ascii="Times New Roman" w:hAnsi="Times New Roman" w:cs="Times New Roman"/>
          <w:sz w:val="28"/>
          <w:szCs w:val="28"/>
        </w:rPr>
        <w:t>прилегающих</w:t>
      </w:r>
      <w:proofErr w:type="gramEnd"/>
      <w:r w:rsidRPr="00E27221">
        <w:rPr>
          <w:rFonts w:ascii="Times New Roman" w:hAnsi="Times New Roman" w:cs="Times New Roman"/>
          <w:sz w:val="28"/>
          <w:szCs w:val="28"/>
        </w:rPr>
        <w:t xml:space="preserve"> к нему с юга Мо</w:t>
      </w:r>
      <w:r w:rsidRPr="00E27221">
        <w:rPr>
          <w:rFonts w:ascii="Times New Roman" w:hAnsi="Times New Roman" w:cs="Times New Roman"/>
          <w:sz w:val="28"/>
          <w:szCs w:val="28"/>
        </w:rPr>
        <w:t>с</w:t>
      </w:r>
      <w:r w:rsidRPr="00E27221">
        <w:rPr>
          <w:rFonts w:ascii="Times New Roman" w:hAnsi="Times New Roman" w:cs="Times New Roman"/>
          <w:sz w:val="28"/>
          <w:szCs w:val="28"/>
        </w:rPr>
        <w:t xml:space="preserve">ковской и Балтийской </w:t>
      </w:r>
      <w:proofErr w:type="spellStart"/>
      <w:r w:rsidRPr="00E27221">
        <w:rPr>
          <w:rFonts w:ascii="Times New Roman" w:hAnsi="Times New Roman" w:cs="Times New Roman"/>
          <w:sz w:val="28"/>
          <w:szCs w:val="28"/>
        </w:rPr>
        <w:t>синеклизами</w:t>
      </w:r>
      <w:proofErr w:type="spellEnd"/>
      <w:r w:rsidRPr="00E27221">
        <w:rPr>
          <w:rFonts w:ascii="Times New Roman" w:hAnsi="Times New Roman" w:cs="Times New Roman"/>
          <w:sz w:val="28"/>
          <w:szCs w:val="28"/>
        </w:rPr>
        <w:t xml:space="preserve"> остается значительное пространство</w:t>
      </w:r>
      <w:r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торое обозначается как «Склон Балтийского щита». Подобный же склон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легает с запада и юга к Украинскому щиту. На юге он прослеживается вплоть до границы со Скифской плитой. Здесь фундамент погружается до глубин в 3-4 км, образуя Причерноморскую впадину. На западе склон прослеживается до границы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Предкарпатским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прогибом либо с Львовской мульдой, либо уходит в Польшу.</w:t>
      </w:r>
    </w:p>
    <w:p w:rsidR="001112EB" w:rsidRDefault="00F54269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Волго-Уральская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антеклиза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ограничивается </w:t>
      </w:r>
      <w:r w:rsidR="00E12722">
        <w:rPr>
          <w:rFonts w:ascii="Times New Roman" w:hAnsi="Times New Roman" w:cs="Times New Roman"/>
          <w:sz w:val="28"/>
          <w:szCs w:val="28"/>
        </w:rPr>
        <w:t xml:space="preserve">на севере и западе </w:t>
      </w:r>
      <w:r>
        <w:rPr>
          <w:rFonts w:ascii="Times New Roman" w:hAnsi="Times New Roman" w:cs="Times New Roman"/>
          <w:sz w:val="28"/>
          <w:szCs w:val="28"/>
        </w:rPr>
        <w:t>по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ложениям верхней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12722">
        <w:rPr>
          <w:rFonts w:ascii="Times New Roman" w:hAnsi="Times New Roman" w:cs="Times New Roman"/>
          <w:sz w:val="28"/>
          <w:szCs w:val="28"/>
        </w:rPr>
        <w:t xml:space="preserve"> юры,</w:t>
      </w:r>
      <w:r w:rsidR="00BF4357">
        <w:rPr>
          <w:rFonts w:ascii="Times New Roman" w:hAnsi="Times New Roman" w:cs="Times New Roman"/>
          <w:sz w:val="28"/>
          <w:szCs w:val="28"/>
        </w:rPr>
        <w:t xml:space="preserve"> севернее г. Березняки,</w:t>
      </w:r>
      <w:r w:rsidR="00E12722">
        <w:rPr>
          <w:rFonts w:ascii="Times New Roman" w:hAnsi="Times New Roman" w:cs="Times New Roman"/>
          <w:sz w:val="28"/>
          <w:szCs w:val="28"/>
        </w:rPr>
        <w:t xml:space="preserve"> на юге </w:t>
      </w:r>
      <w:r w:rsidR="005A466B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BF4357">
        <w:rPr>
          <w:rFonts w:ascii="Times New Roman" w:hAnsi="Times New Roman" w:cs="Times New Roman"/>
          <w:sz w:val="28"/>
          <w:szCs w:val="28"/>
        </w:rPr>
        <w:t>до Куйб</w:t>
      </w:r>
      <w:r w:rsidR="00BF4357">
        <w:rPr>
          <w:rFonts w:ascii="Times New Roman" w:hAnsi="Times New Roman" w:cs="Times New Roman"/>
          <w:sz w:val="28"/>
          <w:szCs w:val="28"/>
        </w:rPr>
        <w:t>ы</w:t>
      </w:r>
      <w:r w:rsidR="00BF4357">
        <w:rPr>
          <w:rFonts w:ascii="Times New Roman" w:hAnsi="Times New Roman" w:cs="Times New Roman"/>
          <w:sz w:val="28"/>
          <w:szCs w:val="28"/>
        </w:rPr>
        <w:t xml:space="preserve">шевского и Нижнекамского водохранилищ и западнее </w:t>
      </w:r>
      <w:r w:rsidR="003113E4">
        <w:rPr>
          <w:rFonts w:ascii="Times New Roman" w:hAnsi="Times New Roman" w:cs="Times New Roman"/>
          <w:sz w:val="28"/>
          <w:szCs w:val="28"/>
        </w:rPr>
        <w:t>г. Владимир.</w:t>
      </w:r>
      <w:r w:rsidR="00E12722">
        <w:rPr>
          <w:rFonts w:ascii="Times New Roman" w:hAnsi="Times New Roman" w:cs="Times New Roman"/>
          <w:sz w:val="28"/>
          <w:szCs w:val="28"/>
        </w:rPr>
        <w:t xml:space="preserve"> </w:t>
      </w:r>
      <w:r w:rsidR="001112EB">
        <w:rPr>
          <w:rFonts w:ascii="Times New Roman" w:hAnsi="Times New Roman" w:cs="Times New Roman"/>
          <w:sz w:val="28"/>
          <w:szCs w:val="28"/>
        </w:rPr>
        <w:t xml:space="preserve">Волго-Уральская </w:t>
      </w:r>
      <w:proofErr w:type="spellStart"/>
      <w:r w:rsidR="001112EB">
        <w:rPr>
          <w:rFonts w:ascii="Times New Roman" w:hAnsi="Times New Roman" w:cs="Times New Roman"/>
          <w:sz w:val="28"/>
          <w:szCs w:val="28"/>
        </w:rPr>
        <w:t>антеклиза</w:t>
      </w:r>
      <w:proofErr w:type="spellEnd"/>
      <w:r w:rsidR="001112EB">
        <w:rPr>
          <w:rFonts w:ascii="Times New Roman" w:hAnsi="Times New Roman" w:cs="Times New Roman"/>
          <w:sz w:val="28"/>
          <w:szCs w:val="28"/>
        </w:rPr>
        <w:t xml:space="preserve"> в пределах </w:t>
      </w:r>
      <w:proofErr w:type="spellStart"/>
      <w:r w:rsidR="001112EB">
        <w:rPr>
          <w:rFonts w:ascii="Times New Roman" w:hAnsi="Times New Roman" w:cs="Times New Roman"/>
          <w:sz w:val="28"/>
          <w:szCs w:val="28"/>
        </w:rPr>
        <w:t>Токмовского</w:t>
      </w:r>
      <w:proofErr w:type="spellEnd"/>
      <w:r w:rsidR="001112EB">
        <w:rPr>
          <w:rFonts w:ascii="Times New Roman" w:hAnsi="Times New Roman" w:cs="Times New Roman"/>
          <w:sz w:val="28"/>
          <w:szCs w:val="28"/>
        </w:rPr>
        <w:t xml:space="preserve"> свода ограничивается по из</w:t>
      </w:r>
      <w:r w:rsidR="001112EB">
        <w:rPr>
          <w:rFonts w:ascii="Times New Roman" w:hAnsi="Times New Roman" w:cs="Times New Roman"/>
          <w:sz w:val="28"/>
          <w:szCs w:val="28"/>
        </w:rPr>
        <w:t>о</w:t>
      </w:r>
      <w:r w:rsidR="001112EB">
        <w:rPr>
          <w:rFonts w:ascii="Times New Roman" w:hAnsi="Times New Roman" w:cs="Times New Roman"/>
          <w:sz w:val="28"/>
          <w:szCs w:val="28"/>
        </w:rPr>
        <w:t>гипсе фундамента с отметкой 1500 м</w:t>
      </w:r>
      <w:r w:rsidR="00755757">
        <w:rPr>
          <w:rFonts w:ascii="Times New Roman" w:hAnsi="Times New Roman" w:cs="Times New Roman"/>
          <w:sz w:val="28"/>
          <w:szCs w:val="28"/>
        </w:rPr>
        <w:t xml:space="preserve"> (гг. Горький-Владимир)</w:t>
      </w:r>
      <w:r w:rsidR="001112EB">
        <w:rPr>
          <w:rFonts w:ascii="Times New Roman" w:hAnsi="Times New Roman" w:cs="Times New Roman"/>
          <w:sz w:val="28"/>
          <w:szCs w:val="28"/>
        </w:rPr>
        <w:t>, в пределах Т</w:t>
      </w:r>
      <w:r w:rsidR="001112EB">
        <w:rPr>
          <w:rFonts w:ascii="Times New Roman" w:hAnsi="Times New Roman" w:cs="Times New Roman"/>
          <w:sz w:val="28"/>
          <w:szCs w:val="28"/>
        </w:rPr>
        <w:t>а</w:t>
      </w:r>
      <w:r w:rsidR="001112EB">
        <w:rPr>
          <w:rFonts w:ascii="Times New Roman" w:hAnsi="Times New Roman" w:cs="Times New Roman"/>
          <w:sz w:val="28"/>
          <w:szCs w:val="28"/>
        </w:rPr>
        <w:t>тарского свода - по изогипсе 1600 м</w:t>
      </w:r>
      <w:r w:rsidR="00755757">
        <w:rPr>
          <w:rFonts w:ascii="Times New Roman" w:hAnsi="Times New Roman" w:cs="Times New Roman"/>
          <w:sz w:val="28"/>
          <w:szCs w:val="28"/>
        </w:rPr>
        <w:t xml:space="preserve"> (гг. Киров, Казань, Чебоксары)</w:t>
      </w:r>
      <w:r w:rsidR="001112EB">
        <w:rPr>
          <w:rFonts w:ascii="Times New Roman" w:hAnsi="Times New Roman" w:cs="Times New Roman"/>
          <w:sz w:val="28"/>
          <w:szCs w:val="28"/>
        </w:rPr>
        <w:t>, Башки</w:t>
      </w:r>
      <w:r w:rsidR="001112EB">
        <w:rPr>
          <w:rFonts w:ascii="Times New Roman" w:hAnsi="Times New Roman" w:cs="Times New Roman"/>
          <w:sz w:val="28"/>
          <w:szCs w:val="28"/>
        </w:rPr>
        <w:t>р</w:t>
      </w:r>
      <w:r w:rsidR="001112EB">
        <w:rPr>
          <w:rFonts w:ascii="Times New Roman" w:hAnsi="Times New Roman" w:cs="Times New Roman"/>
          <w:sz w:val="28"/>
          <w:szCs w:val="28"/>
        </w:rPr>
        <w:t>ского свода – 2500 м</w:t>
      </w:r>
      <w:r w:rsidR="00460617">
        <w:rPr>
          <w:rFonts w:ascii="Times New Roman" w:hAnsi="Times New Roman" w:cs="Times New Roman"/>
          <w:sz w:val="28"/>
          <w:szCs w:val="28"/>
        </w:rPr>
        <w:t xml:space="preserve"> (</w:t>
      </w:r>
      <w:r w:rsidR="00D2329C">
        <w:rPr>
          <w:rFonts w:ascii="Times New Roman" w:hAnsi="Times New Roman" w:cs="Times New Roman"/>
          <w:sz w:val="28"/>
          <w:szCs w:val="28"/>
        </w:rPr>
        <w:t xml:space="preserve">слияние </w:t>
      </w:r>
      <w:r w:rsidR="00460617">
        <w:rPr>
          <w:rFonts w:ascii="Times New Roman" w:hAnsi="Times New Roman" w:cs="Times New Roman"/>
          <w:sz w:val="28"/>
          <w:szCs w:val="28"/>
        </w:rPr>
        <w:t>рек Белая-Кама)</w:t>
      </w:r>
      <w:r w:rsidR="001112EB">
        <w:rPr>
          <w:rFonts w:ascii="Times New Roman" w:hAnsi="Times New Roman" w:cs="Times New Roman"/>
          <w:sz w:val="28"/>
          <w:szCs w:val="28"/>
        </w:rPr>
        <w:t>. Казанский прогиб, раздел</w:t>
      </w:r>
      <w:r w:rsidR="001112EB">
        <w:rPr>
          <w:rFonts w:ascii="Times New Roman" w:hAnsi="Times New Roman" w:cs="Times New Roman"/>
          <w:sz w:val="28"/>
          <w:szCs w:val="28"/>
        </w:rPr>
        <w:t>я</w:t>
      </w:r>
      <w:r w:rsidR="001112EB">
        <w:rPr>
          <w:rFonts w:ascii="Times New Roman" w:hAnsi="Times New Roman" w:cs="Times New Roman"/>
          <w:sz w:val="28"/>
          <w:szCs w:val="28"/>
        </w:rPr>
        <w:t>ющий</w:t>
      </w:r>
      <w:r w:rsidR="002214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146E">
        <w:rPr>
          <w:rFonts w:ascii="Times New Roman" w:hAnsi="Times New Roman" w:cs="Times New Roman"/>
          <w:sz w:val="28"/>
          <w:szCs w:val="28"/>
        </w:rPr>
        <w:t>Токмовский</w:t>
      </w:r>
      <w:proofErr w:type="spellEnd"/>
      <w:r w:rsidR="0022146E">
        <w:rPr>
          <w:rFonts w:ascii="Times New Roman" w:hAnsi="Times New Roman" w:cs="Times New Roman"/>
          <w:sz w:val="28"/>
          <w:szCs w:val="28"/>
        </w:rPr>
        <w:t xml:space="preserve"> и Татарский</w:t>
      </w:r>
      <w:r w:rsidR="001112EB">
        <w:rPr>
          <w:rFonts w:ascii="Times New Roman" w:hAnsi="Times New Roman" w:cs="Times New Roman"/>
          <w:sz w:val="28"/>
          <w:szCs w:val="28"/>
        </w:rPr>
        <w:t xml:space="preserve"> своды, </w:t>
      </w:r>
      <w:proofErr w:type="spellStart"/>
      <w:r w:rsidR="001112EB">
        <w:rPr>
          <w:rFonts w:ascii="Times New Roman" w:hAnsi="Times New Roman" w:cs="Times New Roman"/>
          <w:sz w:val="28"/>
          <w:szCs w:val="28"/>
        </w:rPr>
        <w:t>оконтуривается</w:t>
      </w:r>
      <w:proofErr w:type="spellEnd"/>
      <w:r w:rsidR="001112EB">
        <w:rPr>
          <w:rFonts w:ascii="Times New Roman" w:hAnsi="Times New Roman" w:cs="Times New Roman"/>
          <w:sz w:val="28"/>
          <w:szCs w:val="28"/>
        </w:rPr>
        <w:t xml:space="preserve"> с востока и запада изогипсой с отметками 1800 – 2000 м</w:t>
      </w:r>
      <w:r w:rsidR="00264062">
        <w:rPr>
          <w:rFonts w:ascii="Times New Roman" w:hAnsi="Times New Roman" w:cs="Times New Roman"/>
          <w:sz w:val="28"/>
          <w:szCs w:val="28"/>
        </w:rPr>
        <w:t xml:space="preserve"> гг. </w:t>
      </w:r>
      <w:proofErr w:type="gramStart"/>
      <w:r w:rsidR="0026406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64062">
        <w:rPr>
          <w:rFonts w:ascii="Times New Roman" w:hAnsi="Times New Roman" w:cs="Times New Roman"/>
          <w:sz w:val="28"/>
          <w:szCs w:val="28"/>
        </w:rPr>
        <w:t>гг. Чебоксары-Йошкар-Ола)</w:t>
      </w:r>
      <w:r w:rsidR="001112EB">
        <w:rPr>
          <w:rFonts w:ascii="Times New Roman" w:hAnsi="Times New Roman" w:cs="Times New Roman"/>
          <w:sz w:val="28"/>
          <w:szCs w:val="28"/>
        </w:rPr>
        <w:t xml:space="preserve">, а на </w:t>
      </w:r>
      <w:r w:rsidR="001112EB" w:rsidRPr="00D4354A">
        <w:rPr>
          <w:rFonts w:ascii="Times New Roman" w:hAnsi="Times New Roman" w:cs="Times New Roman"/>
          <w:sz w:val="28"/>
          <w:szCs w:val="28"/>
        </w:rPr>
        <w:t xml:space="preserve">юг </w:t>
      </w:r>
      <w:r w:rsidR="001112EB">
        <w:rPr>
          <w:rFonts w:ascii="Times New Roman" w:hAnsi="Times New Roman" w:cs="Times New Roman"/>
          <w:sz w:val="28"/>
          <w:szCs w:val="28"/>
        </w:rPr>
        <w:t xml:space="preserve">открывается в прилегающую </w:t>
      </w:r>
      <w:proofErr w:type="spellStart"/>
      <w:r w:rsidR="001112EB">
        <w:rPr>
          <w:rFonts w:ascii="Times New Roman" w:hAnsi="Times New Roman" w:cs="Times New Roman"/>
          <w:sz w:val="28"/>
          <w:szCs w:val="28"/>
        </w:rPr>
        <w:t>Мелекесскую</w:t>
      </w:r>
      <w:proofErr w:type="spellEnd"/>
      <w:r w:rsidR="001112EB">
        <w:rPr>
          <w:rFonts w:ascii="Times New Roman" w:hAnsi="Times New Roman" w:cs="Times New Roman"/>
          <w:sz w:val="28"/>
          <w:szCs w:val="28"/>
        </w:rPr>
        <w:t xml:space="preserve"> впадину</w:t>
      </w:r>
      <w:r w:rsidR="00264062">
        <w:rPr>
          <w:rFonts w:ascii="Times New Roman" w:hAnsi="Times New Roman" w:cs="Times New Roman"/>
          <w:sz w:val="28"/>
          <w:szCs w:val="28"/>
        </w:rPr>
        <w:t xml:space="preserve">, </w:t>
      </w:r>
      <w:r w:rsidR="001112EB">
        <w:rPr>
          <w:rFonts w:ascii="Times New Roman" w:hAnsi="Times New Roman" w:cs="Times New Roman"/>
          <w:sz w:val="28"/>
          <w:szCs w:val="28"/>
        </w:rPr>
        <w:t>ограничиваемую по изогипсе 2000 м</w:t>
      </w:r>
      <w:r w:rsidR="00414775">
        <w:rPr>
          <w:rFonts w:ascii="Times New Roman" w:hAnsi="Times New Roman" w:cs="Times New Roman"/>
          <w:sz w:val="28"/>
          <w:szCs w:val="28"/>
        </w:rPr>
        <w:t xml:space="preserve"> (гг. Куйбышев, Уфа, Нижнекамск, южнее </w:t>
      </w:r>
      <w:r w:rsidR="00877A6C">
        <w:rPr>
          <w:rFonts w:ascii="Times New Roman" w:hAnsi="Times New Roman" w:cs="Times New Roman"/>
          <w:sz w:val="28"/>
          <w:szCs w:val="28"/>
        </w:rPr>
        <w:t xml:space="preserve">Куйбышевского и Нижнекамского </w:t>
      </w:r>
      <w:r w:rsidR="00414775">
        <w:rPr>
          <w:rFonts w:ascii="Times New Roman" w:hAnsi="Times New Roman" w:cs="Times New Roman"/>
          <w:sz w:val="28"/>
          <w:szCs w:val="28"/>
        </w:rPr>
        <w:t>водохранилищ)</w:t>
      </w:r>
      <w:r w:rsidR="00877A6C">
        <w:rPr>
          <w:rFonts w:ascii="Times New Roman" w:hAnsi="Times New Roman" w:cs="Times New Roman"/>
          <w:sz w:val="28"/>
          <w:szCs w:val="28"/>
        </w:rPr>
        <w:t xml:space="preserve"> </w:t>
      </w:r>
      <w:r w:rsidR="001112EB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01432">
        <w:rPr>
          <w:rFonts w:ascii="Times New Roman" w:hAnsi="Times New Roman" w:cs="Times New Roman"/>
          <w:sz w:val="28"/>
          <w:szCs w:val="28"/>
        </w:rPr>
        <w:t>1</w:t>
      </w:r>
      <w:r w:rsidR="001112EB">
        <w:rPr>
          <w:rFonts w:ascii="Times New Roman" w:hAnsi="Times New Roman" w:cs="Times New Roman"/>
          <w:sz w:val="28"/>
          <w:szCs w:val="28"/>
        </w:rPr>
        <w:t>).</w:t>
      </w:r>
      <w:r w:rsidR="001B1AD6">
        <w:rPr>
          <w:rFonts w:ascii="Times New Roman" w:hAnsi="Times New Roman" w:cs="Times New Roman"/>
          <w:sz w:val="28"/>
          <w:szCs w:val="28"/>
        </w:rPr>
        <w:t xml:space="preserve"> </w:t>
      </w:r>
      <w:r w:rsidR="008675EF">
        <w:rPr>
          <w:rFonts w:ascii="Times New Roman" w:hAnsi="Times New Roman" w:cs="Times New Roman"/>
          <w:sz w:val="28"/>
          <w:szCs w:val="28"/>
        </w:rPr>
        <w:t xml:space="preserve">Ульяновская впадина условно </w:t>
      </w:r>
      <w:proofErr w:type="spellStart"/>
      <w:r w:rsidR="008675EF">
        <w:rPr>
          <w:rFonts w:ascii="Times New Roman" w:hAnsi="Times New Roman" w:cs="Times New Roman"/>
          <w:sz w:val="28"/>
          <w:szCs w:val="28"/>
        </w:rPr>
        <w:t>оконтуривается</w:t>
      </w:r>
      <w:proofErr w:type="spellEnd"/>
      <w:r w:rsidR="008675EF">
        <w:rPr>
          <w:rFonts w:ascii="Times New Roman" w:hAnsi="Times New Roman" w:cs="Times New Roman"/>
          <w:sz w:val="28"/>
          <w:szCs w:val="28"/>
        </w:rPr>
        <w:t xml:space="preserve"> по линии, проходящей севернее гг. Саратова, </w:t>
      </w:r>
      <w:r w:rsidR="007248DE">
        <w:rPr>
          <w:rFonts w:ascii="Times New Roman" w:hAnsi="Times New Roman" w:cs="Times New Roman"/>
          <w:sz w:val="28"/>
          <w:szCs w:val="28"/>
        </w:rPr>
        <w:t>К</w:t>
      </w:r>
      <w:r w:rsidR="008675EF">
        <w:rPr>
          <w:rFonts w:ascii="Times New Roman" w:hAnsi="Times New Roman" w:cs="Times New Roman"/>
          <w:sz w:val="28"/>
          <w:szCs w:val="28"/>
        </w:rPr>
        <w:t>у</w:t>
      </w:r>
      <w:r w:rsidR="008675EF">
        <w:rPr>
          <w:rFonts w:ascii="Times New Roman" w:hAnsi="Times New Roman" w:cs="Times New Roman"/>
          <w:sz w:val="28"/>
          <w:szCs w:val="28"/>
        </w:rPr>
        <w:t>й</w:t>
      </w:r>
      <w:r w:rsidR="008675EF">
        <w:rPr>
          <w:rFonts w:ascii="Times New Roman" w:hAnsi="Times New Roman" w:cs="Times New Roman"/>
          <w:sz w:val="28"/>
          <w:szCs w:val="28"/>
        </w:rPr>
        <w:lastRenderedPageBreak/>
        <w:t>бышева</w:t>
      </w:r>
      <w:r w:rsidR="007248DE">
        <w:rPr>
          <w:rFonts w:ascii="Times New Roman" w:hAnsi="Times New Roman" w:cs="Times New Roman"/>
          <w:sz w:val="28"/>
          <w:szCs w:val="28"/>
        </w:rPr>
        <w:t xml:space="preserve"> по отложениям юры-мела к югу от г. Чебоксары до гг. </w:t>
      </w:r>
      <w:proofErr w:type="spellStart"/>
      <w:r w:rsidR="007248DE">
        <w:rPr>
          <w:rFonts w:ascii="Times New Roman" w:hAnsi="Times New Roman" w:cs="Times New Roman"/>
          <w:sz w:val="28"/>
          <w:szCs w:val="28"/>
        </w:rPr>
        <w:t>Косымова</w:t>
      </w:r>
      <w:proofErr w:type="spellEnd"/>
      <w:r w:rsidR="007248DE">
        <w:rPr>
          <w:rFonts w:ascii="Times New Roman" w:hAnsi="Times New Roman" w:cs="Times New Roman"/>
          <w:sz w:val="28"/>
          <w:szCs w:val="28"/>
        </w:rPr>
        <w:t xml:space="preserve">-Тамбова (г. </w:t>
      </w:r>
      <w:r w:rsidR="00E40E2A">
        <w:rPr>
          <w:rFonts w:ascii="Times New Roman" w:hAnsi="Times New Roman" w:cs="Times New Roman"/>
          <w:sz w:val="28"/>
          <w:szCs w:val="28"/>
        </w:rPr>
        <w:t>Т</w:t>
      </w:r>
      <w:r w:rsidR="007248DE">
        <w:rPr>
          <w:rFonts w:ascii="Times New Roman" w:hAnsi="Times New Roman" w:cs="Times New Roman"/>
          <w:sz w:val="28"/>
          <w:szCs w:val="28"/>
        </w:rPr>
        <w:t xml:space="preserve">амбов находится в пределах Воронежской </w:t>
      </w:r>
      <w:proofErr w:type="spellStart"/>
      <w:r w:rsidR="007248DE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="007248DE">
        <w:rPr>
          <w:rFonts w:ascii="Times New Roman" w:hAnsi="Times New Roman" w:cs="Times New Roman"/>
          <w:sz w:val="28"/>
          <w:szCs w:val="28"/>
        </w:rPr>
        <w:t>).</w:t>
      </w:r>
    </w:p>
    <w:p w:rsidR="001112EB" w:rsidRDefault="001112EB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Пачелмский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 с запада и востока – по изогипсе 1500 м, на севере  на широте гг. Шатура – Гусь Хрустальный </w:t>
      </w:r>
      <w:r w:rsidR="0022146E">
        <w:rPr>
          <w:rFonts w:ascii="Times New Roman" w:hAnsi="Times New Roman" w:cs="Times New Roman"/>
          <w:sz w:val="28"/>
          <w:szCs w:val="28"/>
        </w:rPr>
        <w:t xml:space="preserve">он </w:t>
      </w:r>
      <w:r>
        <w:rPr>
          <w:rFonts w:ascii="Times New Roman" w:hAnsi="Times New Roman" w:cs="Times New Roman"/>
          <w:sz w:val="28"/>
          <w:szCs w:val="28"/>
        </w:rPr>
        <w:t xml:space="preserve">открывается в Московскую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неклизу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на юге – в Прикаспийскую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синеклизу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50ADA">
        <w:rPr>
          <w:rFonts w:ascii="Times New Roman" w:hAnsi="Times New Roman" w:cs="Times New Roman"/>
          <w:sz w:val="28"/>
          <w:szCs w:val="28"/>
        </w:rPr>
        <w:t xml:space="preserve"> Ось прогиба </w:t>
      </w:r>
      <w:r w:rsidR="005F0499">
        <w:rPr>
          <w:rFonts w:ascii="Times New Roman" w:hAnsi="Times New Roman" w:cs="Times New Roman"/>
          <w:sz w:val="28"/>
          <w:szCs w:val="28"/>
        </w:rPr>
        <w:t xml:space="preserve">условно </w:t>
      </w:r>
      <w:r w:rsidR="00B50ADA">
        <w:rPr>
          <w:rFonts w:ascii="Times New Roman" w:hAnsi="Times New Roman" w:cs="Times New Roman"/>
          <w:sz w:val="28"/>
          <w:szCs w:val="28"/>
        </w:rPr>
        <w:t>пр</w:t>
      </w:r>
      <w:r w:rsidR="00B50ADA">
        <w:rPr>
          <w:rFonts w:ascii="Times New Roman" w:hAnsi="Times New Roman" w:cs="Times New Roman"/>
          <w:sz w:val="28"/>
          <w:szCs w:val="28"/>
        </w:rPr>
        <w:t>о</w:t>
      </w:r>
      <w:r w:rsidR="00B50ADA">
        <w:rPr>
          <w:rFonts w:ascii="Times New Roman" w:hAnsi="Times New Roman" w:cs="Times New Roman"/>
          <w:sz w:val="28"/>
          <w:szCs w:val="28"/>
        </w:rPr>
        <w:t>ходит через гг. Пенза-Рязань.</w:t>
      </w:r>
    </w:p>
    <w:p w:rsidR="001112EB" w:rsidRDefault="001112EB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выступ, разделяющий Московскую и Печерскую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зы</w:t>
      </w:r>
      <w:proofErr w:type="spellEnd"/>
      <w:r>
        <w:rPr>
          <w:rFonts w:ascii="Times New Roman" w:hAnsi="Times New Roman" w:cs="Times New Roman"/>
          <w:sz w:val="28"/>
          <w:szCs w:val="28"/>
        </w:rPr>
        <w:t>, ограничивается по изогипсе 1000 м</w:t>
      </w:r>
      <w:r w:rsidR="00B50ADA">
        <w:rPr>
          <w:rFonts w:ascii="Times New Roman" w:hAnsi="Times New Roman" w:cs="Times New Roman"/>
          <w:sz w:val="28"/>
          <w:szCs w:val="28"/>
        </w:rPr>
        <w:t xml:space="preserve"> и протягивается до г. Красновише</w:t>
      </w:r>
      <w:r w:rsidR="00B50ADA">
        <w:rPr>
          <w:rFonts w:ascii="Times New Roman" w:hAnsi="Times New Roman" w:cs="Times New Roman"/>
          <w:sz w:val="28"/>
          <w:szCs w:val="28"/>
        </w:rPr>
        <w:t>р</w:t>
      </w:r>
      <w:r w:rsidR="00B50ADA">
        <w:rPr>
          <w:rFonts w:ascii="Times New Roman" w:hAnsi="Times New Roman" w:cs="Times New Roman"/>
          <w:sz w:val="28"/>
          <w:szCs w:val="28"/>
        </w:rPr>
        <w:t>ска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662">
        <w:rPr>
          <w:rFonts w:ascii="Times New Roman" w:hAnsi="Times New Roman" w:cs="Times New Roman"/>
          <w:sz w:val="28"/>
          <w:szCs w:val="28"/>
        </w:rPr>
        <w:t>Для него характерно развитие отложений девона, карбона</w:t>
      </w:r>
      <w:r w:rsidR="00B879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79CC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="00B879CC">
        <w:rPr>
          <w:rFonts w:ascii="Times New Roman" w:hAnsi="Times New Roman" w:cs="Times New Roman"/>
          <w:sz w:val="28"/>
          <w:szCs w:val="28"/>
        </w:rPr>
        <w:t xml:space="preserve"> </w:t>
      </w:r>
      <w:r w:rsidR="00EE2662">
        <w:rPr>
          <w:rFonts w:ascii="Times New Roman" w:hAnsi="Times New Roman" w:cs="Times New Roman"/>
          <w:sz w:val="28"/>
          <w:szCs w:val="28"/>
        </w:rPr>
        <w:t xml:space="preserve">и более древних. </w:t>
      </w:r>
      <w:r>
        <w:rPr>
          <w:rFonts w:ascii="Times New Roman" w:hAnsi="Times New Roman" w:cs="Times New Roman"/>
          <w:sz w:val="28"/>
          <w:szCs w:val="28"/>
        </w:rPr>
        <w:t xml:space="preserve">По той же отметке ограничивается и Московская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синеклиза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3F18" w:rsidRDefault="00133F18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Предтиманский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краевой прогиб расположен западнее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ступа (условно включает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Сывтывкар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5F0499">
        <w:rPr>
          <w:rFonts w:ascii="Times New Roman" w:hAnsi="Times New Roman" w:cs="Times New Roman"/>
          <w:sz w:val="28"/>
          <w:szCs w:val="28"/>
        </w:rPr>
        <w:t>.</w:t>
      </w:r>
    </w:p>
    <w:p w:rsidR="001112EB" w:rsidRDefault="001112EB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Белорусская и Воронежская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="00714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оконтуриваются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изогипсе 500 м, Балтийская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- 1000 м, Львовская мульда – 2000 м.</w:t>
      </w:r>
    </w:p>
    <w:p w:rsidR="00EF4378" w:rsidRDefault="00946811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</w:t>
      </w:r>
      <w:r w:rsidR="001B7EB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ница Во</w:t>
      </w:r>
      <w:r w:rsidR="00EF4378">
        <w:rPr>
          <w:rFonts w:ascii="Times New Roman" w:hAnsi="Times New Roman" w:cs="Times New Roman"/>
          <w:sz w:val="28"/>
          <w:szCs w:val="28"/>
        </w:rPr>
        <w:t>ронежск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="00EF4378">
        <w:rPr>
          <w:rFonts w:ascii="Times New Roman" w:hAnsi="Times New Roman" w:cs="Times New Roman"/>
          <w:sz w:val="28"/>
          <w:szCs w:val="28"/>
        </w:rPr>
        <w:t>антекли</w:t>
      </w:r>
      <w:r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="00EF4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проводится</w:t>
      </w:r>
      <w:r w:rsidR="00EF4378">
        <w:rPr>
          <w:rFonts w:ascii="Times New Roman" w:hAnsi="Times New Roman" w:cs="Times New Roman"/>
          <w:sz w:val="28"/>
          <w:szCs w:val="28"/>
        </w:rPr>
        <w:t xml:space="preserve"> севернее городов Курск, Орел, Липецк</w:t>
      </w:r>
      <w:r>
        <w:rPr>
          <w:rFonts w:ascii="Times New Roman" w:hAnsi="Times New Roman" w:cs="Times New Roman"/>
          <w:sz w:val="28"/>
          <w:szCs w:val="28"/>
        </w:rPr>
        <w:t>, Тамбов</w:t>
      </w:r>
      <w:r w:rsidR="000F52F5">
        <w:rPr>
          <w:rFonts w:ascii="Times New Roman" w:hAnsi="Times New Roman" w:cs="Times New Roman"/>
          <w:sz w:val="28"/>
          <w:szCs w:val="28"/>
        </w:rPr>
        <w:t xml:space="preserve">; южнее гг. Брянск, Тула, Рязань; </w:t>
      </w:r>
      <w:r w:rsidR="000575F9">
        <w:rPr>
          <w:rFonts w:ascii="Times New Roman" w:hAnsi="Times New Roman" w:cs="Times New Roman"/>
          <w:sz w:val="28"/>
          <w:szCs w:val="28"/>
        </w:rPr>
        <w:t>восточнее Борис</w:t>
      </w:r>
      <w:r w:rsidR="000575F9">
        <w:rPr>
          <w:rFonts w:ascii="Times New Roman" w:hAnsi="Times New Roman" w:cs="Times New Roman"/>
          <w:sz w:val="28"/>
          <w:szCs w:val="28"/>
        </w:rPr>
        <w:t>о</w:t>
      </w:r>
      <w:r w:rsidR="000575F9">
        <w:rPr>
          <w:rFonts w:ascii="Times New Roman" w:hAnsi="Times New Roman" w:cs="Times New Roman"/>
          <w:sz w:val="28"/>
          <w:szCs w:val="28"/>
        </w:rPr>
        <w:t xml:space="preserve">глебска, до Цимлянского водохранилища, по разлому вдоль </w:t>
      </w:r>
      <w:r w:rsidR="00C62D0F">
        <w:rPr>
          <w:rFonts w:ascii="Times New Roman" w:hAnsi="Times New Roman" w:cs="Times New Roman"/>
          <w:sz w:val="28"/>
          <w:szCs w:val="28"/>
        </w:rPr>
        <w:t xml:space="preserve">структур </w:t>
      </w:r>
      <w:r w:rsidR="000575F9">
        <w:rPr>
          <w:rFonts w:ascii="Times New Roman" w:hAnsi="Times New Roman" w:cs="Times New Roman"/>
          <w:sz w:val="28"/>
          <w:szCs w:val="28"/>
        </w:rPr>
        <w:t>До</w:t>
      </w:r>
      <w:r w:rsidR="000575F9">
        <w:rPr>
          <w:rFonts w:ascii="Times New Roman" w:hAnsi="Times New Roman" w:cs="Times New Roman"/>
          <w:sz w:val="28"/>
          <w:szCs w:val="28"/>
        </w:rPr>
        <w:t>н</w:t>
      </w:r>
      <w:r w:rsidR="000575F9">
        <w:rPr>
          <w:rFonts w:ascii="Times New Roman" w:hAnsi="Times New Roman" w:cs="Times New Roman"/>
          <w:sz w:val="28"/>
          <w:szCs w:val="28"/>
        </w:rPr>
        <w:t>ба</w:t>
      </w:r>
      <w:r w:rsidR="00390927">
        <w:rPr>
          <w:rFonts w:ascii="Times New Roman" w:hAnsi="Times New Roman" w:cs="Times New Roman"/>
          <w:sz w:val="28"/>
          <w:szCs w:val="28"/>
        </w:rPr>
        <w:t>с</w:t>
      </w:r>
      <w:r w:rsidR="000575F9">
        <w:rPr>
          <w:rFonts w:ascii="Times New Roman" w:hAnsi="Times New Roman" w:cs="Times New Roman"/>
          <w:sz w:val="28"/>
          <w:szCs w:val="28"/>
        </w:rPr>
        <w:t>са</w:t>
      </w:r>
      <w:r w:rsidR="00C62D0F">
        <w:rPr>
          <w:rFonts w:ascii="Times New Roman" w:hAnsi="Times New Roman" w:cs="Times New Roman"/>
          <w:sz w:val="28"/>
          <w:szCs w:val="28"/>
        </w:rPr>
        <w:t>, южнее г. Харькова к г. Гомелю.</w:t>
      </w:r>
      <w:proofErr w:type="gramEnd"/>
    </w:p>
    <w:p w:rsidR="001112EB" w:rsidRDefault="001112EB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Припятско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Днепрово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-Донецкий прогиб с северо-востока и юго-запада ограничив</w:t>
      </w:r>
      <w:r w:rsidR="0098461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="00714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региональными</w:t>
      </w:r>
      <w:r w:rsidR="00714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разломами от сопредельных Белорусского и Воронежского массивов на севере и Украинского щита на юге.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северо-запад прогиб постепенно воздымается, выклиниваясь у г. Микашевичи, а на юго-восток – погружается,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причленяясь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немного южнее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Лозовая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между гг. Изюм-Краматорск к складчатым структурам Донбасса.</w:t>
      </w:r>
    </w:p>
    <w:p w:rsidR="001B7EB6" w:rsidRDefault="006E32BA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Прикаспийская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простирается от гор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Мугоджар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реке Урал, южнее г. Оренбурга, севернее г. Уральска</w:t>
      </w:r>
      <w:r w:rsidR="006D454D">
        <w:rPr>
          <w:rFonts w:ascii="Times New Roman" w:hAnsi="Times New Roman" w:cs="Times New Roman"/>
          <w:sz w:val="28"/>
          <w:szCs w:val="28"/>
        </w:rPr>
        <w:t xml:space="preserve">, южнее гг. Камышин, Волгоград; по </w:t>
      </w:r>
      <w:proofErr w:type="gramStart"/>
      <w:r w:rsidR="006D454D">
        <w:rPr>
          <w:rFonts w:ascii="Times New Roman" w:hAnsi="Times New Roman" w:cs="Times New Roman"/>
          <w:sz w:val="28"/>
          <w:szCs w:val="28"/>
        </w:rPr>
        <w:t>Волгоград-Пятигорскому</w:t>
      </w:r>
      <w:proofErr w:type="gramEnd"/>
      <w:r w:rsidR="006D454D">
        <w:rPr>
          <w:rFonts w:ascii="Times New Roman" w:hAnsi="Times New Roman" w:cs="Times New Roman"/>
          <w:sz w:val="28"/>
          <w:szCs w:val="28"/>
        </w:rPr>
        <w:t xml:space="preserve"> разлому до </w:t>
      </w:r>
      <w:r w:rsidR="00B77CD7">
        <w:rPr>
          <w:rFonts w:ascii="Times New Roman" w:hAnsi="Times New Roman" w:cs="Times New Roman"/>
          <w:sz w:val="28"/>
          <w:szCs w:val="28"/>
        </w:rPr>
        <w:t xml:space="preserve">южной </w:t>
      </w:r>
      <w:r w:rsidR="006D454D">
        <w:rPr>
          <w:rFonts w:ascii="Times New Roman" w:hAnsi="Times New Roman" w:cs="Times New Roman"/>
          <w:sz w:val="28"/>
          <w:szCs w:val="28"/>
        </w:rPr>
        <w:t>границы Восточно-Европейской платформы.</w:t>
      </w:r>
    </w:p>
    <w:p w:rsidR="000375FC" w:rsidRDefault="000375FC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Граница между Балтийской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синеклизой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B1AD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атвийской седловиной условно проводится по</w:t>
      </w:r>
      <w:r w:rsidR="00993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линии гг. Рига-Каунас </w:t>
      </w:r>
      <w:r w:rsidR="00993443">
        <w:rPr>
          <w:rFonts w:ascii="Times New Roman" w:hAnsi="Times New Roman" w:cs="Times New Roman"/>
          <w:sz w:val="28"/>
          <w:szCs w:val="28"/>
        </w:rPr>
        <w:t xml:space="preserve">и выходит к Финскому заливу приблизительно между гг. </w:t>
      </w:r>
      <w:proofErr w:type="spellStart"/>
      <w:r w:rsidR="00993443">
        <w:rPr>
          <w:rFonts w:ascii="Times New Roman" w:hAnsi="Times New Roman" w:cs="Times New Roman"/>
          <w:sz w:val="28"/>
          <w:szCs w:val="28"/>
        </w:rPr>
        <w:t>Таллиным</w:t>
      </w:r>
      <w:proofErr w:type="spellEnd"/>
      <w:r w:rsidR="00993443">
        <w:rPr>
          <w:rFonts w:ascii="Times New Roman" w:hAnsi="Times New Roman" w:cs="Times New Roman"/>
          <w:sz w:val="28"/>
          <w:szCs w:val="28"/>
        </w:rPr>
        <w:t xml:space="preserve"> и Нарвой.</w:t>
      </w:r>
    </w:p>
    <w:p w:rsidR="00E40E2A" w:rsidRDefault="00E40E2A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Львовская впадина ограничивается по отложениям мела в районе</w:t>
      </w:r>
      <w:r w:rsidR="00E748A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FF62D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ьвова.</w:t>
      </w:r>
    </w:p>
    <w:p w:rsidR="00FF62D7" w:rsidRDefault="00FF62D7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Волыно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-Оршанский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авлакоген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оконтуривается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линии распростран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отложений рифея</w:t>
      </w:r>
      <w:r w:rsidR="0089611D">
        <w:rPr>
          <w:rFonts w:ascii="Times New Roman" w:hAnsi="Times New Roman" w:cs="Times New Roman"/>
          <w:sz w:val="28"/>
          <w:szCs w:val="28"/>
        </w:rPr>
        <w:t xml:space="preserve"> по тектонической карте Белоруссии и на юге уходит под отложения Львовской впадины.</w:t>
      </w:r>
    </w:p>
    <w:p w:rsidR="00E01809" w:rsidRPr="001E2E1B" w:rsidRDefault="00E01809" w:rsidP="00E0180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схеме структур Восточно-Европейской платформы следует изобр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зить месторождения следующих полезных ископаемых: </w:t>
      </w:r>
      <w:r w:rsidRPr="001E2E1B">
        <w:rPr>
          <w:rFonts w:ascii="Times New Roman" w:hAnsi="Times New Roman" w:cs="Times New Roman"/>
          <w:sz w:val="28"/>
          <w:szCs w:val="28"/>
        </w:rPr>
        <w:t>ж</w:t>
      </w:r>
      <w:r w:rsidRPr="001E2E1B">
        <w:rPr>
          <w:rFonts w:ascii="Times New Roman" w:hAnsi="Times New Roman" w:cs="Times New Roman"/>
          <w:bCs/>
          <w:color w:val="000000"/>
          <w:sz w:val="28"/>
          <w:szCs w:val="28"/>
        </w:rPr>
        <w:t>елеза, марганца, титана, олова и молибдена, медно-никелевых и алюминиевых руд, слюд, графита, каменной и калийных солей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1E2E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фосфоритов, каменных и бурых углей, горючих сланцев, нефти, газа, </w:t>
      </w:r>
      <w:r w:rsidRPr="001E2E1B">
        <w:rPr>
          <w:rFonts w:ascii="Times New Roman" w:hAnsi="Times New Roman" w:cs="Times New Roman"/>
          <w:bCs/>
          <w:sz w:val="28"/>
          <w:szCs w:val="28"/>
        </w:rPr>
        <w:t>строительных материалов (цементного сырья,</w:t>
      </w:r>
      <w:r w:rsidRPr="001E2E1B">
        <w:rPr>
          <w:rFonts w:ascii="Times New Roman" w:hAnsi="Times New Roman" w:cs="Times New Roman"/>
          <w:sz w:val="28"/>
          <w:szCs w:val="28"/>
        </w:rPr>
        <w:t xml:space="preserve"> кварцевых и стекольных песков, мела, облицовочного камня), </w:t>
      </w:r>
      <w:r>
        <w:rPr>
          <w:rFonts w:ascii="Times New Roman" w:hAnsi="Times New Roman" w:cs="Times New Roman"/>
          <w:sz w:val="28"/>
          <w:szCs w:val="28"/>
        </w:rPr>
        <w:t xml:space="preserve">драгоценных камней, </w:t>
      </w:r>
      <w:r w:rsidRPr="001E2E1B">
        <w:rPr>
          <w:rFonts w:ascii="Times New Roman" w:hAnsi="Times New Roman" w:cs="Times New Roman"/>
          <w:sz w:val="28"/>
          <w:szCs w:val="28"/>
        </w:rPr>
        <w:t>тугоплавких глин, серы, гипса, минеральных вод.</w:t>
      </w:r>
      <w:proofErr w:type="gramEnd"/>
    </w:p>
    <w:p w:rsidR="001112EB" w:rsidRDefault="001112EB" w:rsidP="001112E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9454B2" w:rsidRDefault="009454B2" w:rsidP="00BB4587">
      <w:pPr>
        <w:ind w:firstLine="708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FD70AD" w:rsidRDefault="00FD70AD" w:rsidP="00BB4587">
      <w:pPr>
        <w:ind w:firstLine="708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650AC" w:rsidRPr="001112EB" w:rsidRDefault="006650AC" w:rsidP="00BB4587">
      <w:pPr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112EB">
        <w:rPr>
          <w:rFonts w:ascii="Times New Roman" w:hAnsi="Times New Roman" w:cs="Times New Roman"/>
          <w:b/>
          <w:i/>
          <w:sz w:val="28"/>
          <w:szCs w:val="28"/>
        </w:rPr>
        <w:t>Ход работы</w:t>
      </w:r>
    </w:p>
    <w:p w:rsidR="006650AC" w:rsidRDefault="006650AC" w:rsidP="00EF76CD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Схему </w:t>
      </w:r>
      <w:r w:rsidRPr="008F031C">
        <w:rPr>
          <w:rFonts w:ascii="Times New Roman" w:hAnsi="Times New Roman" w:cs="Times New Roman"/>
          <w:sz w:val="28"/>
          <w:szCs w:val="28"/>
        </w:rPr>
        <w:t>выполняют на контурной карте Европы</w:t>
      </w:r>
      <w:r w:rsidR="00FD70AD">
        <w:rPr>
          <w:rFonts w:ascii="Times New Roman" w:hAnsi="Times New Roman" w:cs="Times New Roman"/>
          <w:sz w:val="28"/>
          <w:szCs w:val="28"/>
        </w:rPr>
        <w:t xml:space="preserve"> </w:t>
      </w:r>
      <w:r w:rsidRPr="00CC5AE2">
        <w:rPr>
          <w:rFonts w:ascii="Times New Roman" w:hAnsi="Times New Roman" w:cs="Times New Roman"/>
          <w:sz w:val="28"/>
          <w:szCs w:val="28"/>
        </w:rPr>
        <w:t xml:space="preserve">масштаба </w:t>
      </w:r>
      <w:r w:rsidR="00CC5AE2" w:rsidRPr="00CC5AE2">
        <w:rPr>
          <w:rFonts w:ascii="Times New Roman" w:hAnsi="Times New Roman" w:cs="Times New Roman"/>
          <w:sz w:val="28"/>
          <w:szCs w:val="28"/>
        </w:rPr>
        <w:t>1:17000000</w:t>
      </w:r>
      <w:r w:rsidR="00742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следующей последовательности: 1) в тетради составляют легенду к схеме структурного районирования Восточно-Европейской платформы; 2) на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турной карте проводят</w:t>
      </w:r>
      <w:r w:rsidR="00FD70AD">
        <w:rPr>
          <w:rFonts w:ascii="Times New Roman" w:hAnsi="Times New Roman" w:cs="Times New Roman"/>
          <w:sz w:val="28"/>
          <w:szCs w:val="28"/>
        </w:rPr>
        <w:t xml:space="preserve"> границу территории платформы; 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оконтуривают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ложительные и отрицатель</w:t>
      </w:r>
      <w:r w:rsidR="00FD70AD">
        <w:rPr>
          <w:rFonts w:ascii="Times New Roman" w:hAnsi="Times New Roman" w:cs="Times New Roman"/>
          <w:sz w:val="28"/>
          <w:szCs w:val="28"/>
        </w:rPr>
        <w:t>ные структуры первого порядка; 4</w:t>
      </w:r>
      <w:r>
        <w:rPr>
          <w:rFonts w:ascii="Times New Roman" w:hAnsi="Times New Roman" w:cs="Times New Roman"/>
          <w:sz w:val="28"/>
          <w:szCs w:val="28"/>
        </w:rPr>
        <w:t>) ограничивают структур</w:t>
      </w:r>
      <w:r w:rsidR="00FD70AD">
        <w:rPr>
          <w:rFonts w:ascii="Times New Roman" w:hAnsi="Times New Roman" w:cs="Times New Roman"/>
          <w:sz w:val="28"/>
          <w:szCs w:val="28"/>
        </w:rPr>
        <w:t>ы второго и третьего порядков; 5</w:t>
      </w:r>
      <w:r>
        <w:rPr>
          <w:rFonts w:ascii="Times New Roman" w:hAnsi="Times New Roman" w:cs="Times New Roman"/>
          <w:sz w:val="28"/>
          <w:szCs w:val="28"/>
        </w:rPr>
        <w:t>) закрашивают выделенные 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турные элеме</w:t>
      </w:r>
      <w:r w:rsidR="00EB139B">
        <w:rPr>
          <w:rFonts w:ascii="Times New Roman" w:hAnsi="Times New Roman" w:cs="Times New Roman"/>
          <w:sz w:val="28"/>
          <w:szCs w:val="28"/>
        </w:rPr>
        <w:t>нты в соответствии с легендой;</w:t>
      </w:r>
      <w:proofErr w:type="gramEnd"/>
      <w:r w:rsidR="00EB139B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) на готовую структурную сх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му наносят в условных знаках месторождения основных видов полезных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копаемых.</w:t>
      </w:r>
    </w:p>
    <w:p w:rsidR="008827F9" w:rsidRDefault="0029230E" w:rsidP="004237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112EB" w:rsidRPr="0029230E">
        <w:rPr>
          <w:rFonts w:ascii="Times New Roman" w:hAnsi="Times New Roman" w:cs="Times New Roman"/>
          <w:color w:val="000000"/>
          <w:sz w:val="28"/>
          <w:szCs w:val="28"/>
        </w:rPr>
        <w:t>Контуры указанных структур в условных знаках</w:t>
      </w:r>
      <w:r w:rsidR="00CC5AE2" w:rsidRPr="0029230E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соответственно леге</w:t>
      </w:r>
      <w:r w:rsidR="00CC5AE2" w:rsidRPr="0029230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C5AE2" w:rsidRPr="0029230E">
        <w:rPr>
          <w:rFonts w:ascii="Times New Roman" w:hAnsi="Times New Roman" w:cs="Times New Roman"/>
          <w:color w:val="000000"/>
          <w:sz w:val="28"/>
          <w:szCs w:val="28"/>
        </w:rPr>
        <w:t>де</w:t>
      </w:r>
      <w:r w:rsidR="001112EB" w:rsidRPr="0029230E">
        <w:rPr>
          <w:rFonts w:ascii="Times New Roman" w:hAnsi="Times New Roman" w:cs="Times New Roman"/>
          <w:color w:val="000000"/>
          <w:sz w:val="28"/>
          <w:szCs w:val="28"/>
        </w:rPr>
        <w:t xml:space="preserve"> переносят </w:t>
      </w:r>
      <w:r w:rsidR="00311B25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2A1997" w:rsidRPr="0029230E">
        <w:rPr>
          <w:rFonts w:ascii="Times New Roman" w:hAnsi="Times New Roman" w:cs="Times New Roman"/>
          <w:sz w:val="28"/>
          <w:szCs w:val="28"/>
        </w:rPr>
        <w:t>ектоническ</w:t>
      </w:r>
      <w:r>
        <w:rPr>
          <w:rFonts w:ascii="Times New Roman" w:hAnsi="Times New Roman" w:cs="Times New Roman"/>
          <w:sz w:val="28"/>
          <w:szCs w:val="28"/>
        </w:rPr>
        <w:t>ой кары</w:t>
      </w:r>
      <w:r w:rsidR="004237E2">
        <w:rPr>
          <w:rFonts w:ascii="Times New Roman" w:hAnsi="Times New Roman" w:cs="Times New Roman"/>
          <w:sz w:val="28"/>
          <w:szCs w:val="28"/>
        </w:rPr>
        <w:t xml:space="preserve"> Европы и смежных областей</w:t>
      </w:r>
      <w:r w:rsidR="002A1997" w:rsidRPr="0029230E">
        <w:rPr>
          <w:rFonts w:ascii="Times New Roman" w:hAnsi="Times New Roman" w:cs="Times New Roman"/>
          <w:sz w:val="28"/>
          <w:szCs w:val="28"/>
        </w:rPr>
        <w:t xml:space="preserve">, </w:t>
      </w:r>
      <w:r w:rsidR="0054707E">
        <w:rPr>
          <w:rFonts w:ascii="Times New Roman" w:hAnsi="Times New Roman" w:cs="Times New Roman"/>
          <w:sz w:val="28"/>
          <w:szCs w:val="28"/>
        </w:rPr>
        <w:t>г</w:t>
      </w:r>
      <w:r w:rsidR="002A1997" w:rsidRPr="0029230E">
        <w:rPr>
          <w:rFonts w:ascii="Times New Roman" w:hAnsi="Times New Roman" w:cs="Times New Roman"/>
          <w:sz w:val="28"/>
          <w:szCs w:val="28"/>
        </w:rPr>
        <w:t>еологич</w:t>
      </w:r>
      <w:r w:rsidR="002A1997" w:rsidRPr="0029230E">
        <w:rPr>
          <w:rFonts w:ascii="Times New Roman" w:hAnsi="Times New Roman" w:cs="Times New Roman"/>
          <w:sz w:val="28"/>
          <w:szCs w:val="28"/>
        </w:rPr>
        <w:t>е</w:t>
      </w:r>
      <w:r w:rsidR="002A1997" w:rsidRPr="0029230E">
        <w:rPr>
          <w:rFonts w:ascii="Times New Roman" w:hAnsi="Times New Roman" w:cs="Times New Roman"/>
          <w:sz w:val="28"/>
          <w:szCs w:val="28"/>
        </w:rPr>
        <w:t>ск</w:t>
      </w:r>
      <w:r w:rsidR="004237E2">
        <w:rPr>
          <w:rFonts w:ascii="Times New Roman" w:hAnsi="Times New Roman" w:cs="Times New Roman"/>
          <w:sz w:val="28"/>
          <w:szCs w:val="28"/>
        </w:rPr>
        <w:t>ой</w:t>
      </w:r>
      <w:r w:rsidR="002A1997" w:rsidRPr="0029230E">
        <w:rPr>
          <w:rFonts w:ascii="Times New Roman" w:hAnsi="Times New Roman" w:cs="Times New Roman"/>
          <w:sz w:val="28"/>
          <w:szCs w:val="28"/>
        </w:rPr>
        <w:t xml:space="preserve"> карт</w:t>
      </w:r>
      <w:r w:rsidR="0054707E">
        <w:rPr>
          <w:rFonts w:ascii="Times New Roman" w:hAnsi="Times New Roman" w:cs="Times New Roman"/>
          <w:sz w:val="28"/>
          <w:szCs w:val="28"/>
        </w:rPr>
        <w:t>ы</w:t>
      </w:r>
      <w:r w:rsidR="004237E2">
        <w:rPr>
          <w:rFonts w:ascii="Times New Roman" w:hAnsi="Times New Roman" w:cs="Times New Roman"/>
          <w:sz w:val="28"/>
          <w:szCs w:val="28"/>
        </w:rPr>
        <w:t xml:space="preserve"> СССР, </w:t>
      </w:r>
      <w:r w:rsidR="001112EB" w:rsidRPr="00FB337B">
        <w:rPr>
          <w:rFonts w:ascii="Times New Roman" w:hAnsi="Times New Roman" w:cs="Times New Roman"/>
          <w:sz w:val="28"/>
          <w:szCs w:val="28"/>
        </w:rPr>
        <w:t>а также используют карты и схем</w:t>
      </w:r>
      <w:r w:rsidR="001112EB">
        <w:rPr>
          <w:rFonts w:ascii="Times New Roman" w:hAnsi="Times New Roman" w:cs="Times New Roman"/>
          <w:sz w:val="28"/>
          <w:szCs w:val="28"/>
        </w:rPr>
        <w:t>ы</w:t>
      </w:r>
      <w:r w:rsidR="001112EB" w:rsidRPr="00FB337B">
        <w:rPr>
          <w:rFonts w:ascii="Times New Roman" w:hAnsi="Times New Roman" w:cs="Times New Roman"/>
          <w:sz w:val="28"/>
          <w:szCs w:val="28"/>
        </w:rPr>
        <w:t>, приведенные в ко</w:t>
      </w:r>
      <w:r w:rsidR="001112EB" w:rsidRPr="00FB337B">
        <w:rPr>
          <w:rFonts w:ascii="Times New Roman" w:hAnsi="Times New Roman" w:cs="Times New Roman"/>
          <w:sz w:val="28"/>
          <w:szCs w:val="28"/>
        </w:rPr>
        <w:t>н</w:t>
      </w:r>
      <w:r w:rsidR="001112EB" w:rsidRPr="00FB337B">
        <w:rPr>
          <w:rFonts w:ascii="Times New Roman" w:hAnsi="Times New Roman" w:cs="Times New Roman"/>
          <w:sz w:val="28"/>
          <w:szCs w:val="28"/>
        </w:rPr>
        <w:t>спекте лекций по геологии Беларуси и ближнего зарубежья.</w:t>
      </w:r>
    </w:p>
    <w:p w:rsidR="00C97B04" w:rsidRPr="00E848CE" w:rsidRDefault="008464C7" w:rsidP="00E848CE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E848CE">
        <w:rPr>
          <w:rFonts w:ascii="Times New Roman" w:hAnsi="Times New Roman" w:cs="Times New Roman"/>
          <w:sz w:val="28"/>
          <w:szCs w:val="28"/>
        </w:rPr>
        <w:t xml:space="preserve">На схеме все карандашные линии контуров поднимают четкими </w:t>
      </w:r>
      <w:r w:rsidR="008406EF" w:rsidRPr="00E848CE">
        <w:rPr>
          <w:rFonts w:ascii="Times New Roman" w:hAnsi="Times New Roman" w:cs="Times New Roman"/>
          <w:sz w:val="28"/>
          <w:szCs w:val="28"/>
        </w:rPr>
        <w:t>жи</w:t>
      </w:r>
      <w:r w:rsidR="008406EF" w:rsidRPr="00E848CE">
        <w:rPr>
          <w:rFonts w:ascii="Times New Roman" w:hAnsi="Times New Roman" w:cs="Times New Roman"/>
          <w:sz w:val="28"/>
          <w:szCs w:val="28"/>
        </w:rPr>
        <w:t>р</w:t>
      </w:r>
      <w:r w:rsidR="008406EF" w:rsidRPr="00E848CE">
        <w:rPr>
          <w:rFonts w:ascii="Times New Roman" w:hAnsi="Times New Roman" w:cs="Times New Roman"/>
          <w:sz w:val="28"/>
          <w:szCs w:val="28"/>
        </w:rPr>
        <w:t xml:space="preserve">ными </w:t>
      </w:r>
      <w:r w:rsidRPr="00E848CE">
        <w:rPr>
          <w:rFonts w:ascii="Times New Roman" w:hAnsi="Times New Roman" w:cs="Times New Roman"/>
          <w:sz w:val="28"/>
          <w:szCs w:val="28"/>
        </w:rPr>
        <w:t xml:space="preserve">линиями в условных знаках </w:t>
      </w:r>
      <w:r w:rsidR="00E848C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428B9" w:rsidRPr="00E848CE">
        <w:rPr>
          <w:rFonts w:ascii="Times New Roman" w:hAnsi="Times New Roman" w:cs="Times New Roman"/>
          <w:sz w:val="28"/>
          <w:szCs w:val="28"/>
        </w:rPr>
        <w:t>Условны</w:t>
      </w:r>
      <w:r w:rsidR="00E848CE">
        <w:rPr>
          <w:rFonts w:ascii="Times New Roman" w:hAnsi="Times New Roman" w:cs="Times New Roman"/>
          <w:sz w:val="28"/>
          <w:szCs w:val="28"/>
        </w:rPr>
        <w:t>ми</w:t>
      </w:r>
      <w:r w:rsidR="00F428B9" w:rsidRPr="00E848CE">
        <w:rPr>
          <w:rFonts w:ascii="Times New Roman" w:hAnsi="Times New Roman" w:cs="Times New Roman"/>
          <w:sz w:val="28"/>
          <w:szCs w:val="28"/>
        </w:rPr>
        <w:t xml:space="preserve"> обозначени</w:t>
      </w:r>
      <w:r w:rsidR="00F428B9" w:rsidRPr="00E848CE">
        <w:rPr>
          <w:rFonts w:ascii="Times New Roman" w:hAnsi="Times New Roman" w:cs="Times New Roman"/>
          <w:sz w:val="28"/>
          <w:szCs w:val="28"/>
        </w:rPr>
        <w:t>я</w:t>
      </w:r>
      <w:r w:rsidR="00E848CE">
        <w:rPr>
          <w:rFonts w:ascii="Times New Roman" w:hAnsi="Times New Roman" w:cs="Times New Roman"/>
          <w:sz w:val="28"/>
          <w:szCs w:val="28"/>
        </w:rPr>
        <w:t>ми</w:t>
      </w:r>
      <w:r w:rsidR="00F428B9" w:rsidRPr="00E848CE">
        <w:rPr>
          <w:rFonts w:ascii="Times New Roman" w:hAnsi="Times New Roman" w:cs="Times New Roman"/>
          <w:sz w:val="28"/>
          <w:szCs w:val="28"/>
        </w:rPr>
        <w:t xml:space="preserve"> к картам геологического содержания</w:t>
      </w:r>
      <w:r w:rsidR="00E848CE">
        <w:rPr>
          <w:rFonts w:ascii="Times New Roman" w:hAnsi="Times New Roman" w:cs="Times New Roman"/>
          <w:sz w:val="28"/>
          <w:szCs w:val="28"/>
        </w:rPr>
        <w:t xml:space="preserve"> и </w:t>
      </w:r>
      <w:r w:rsidR="00F428B9">
        <w:rPr>
          <w:rFonts w:ascii="Times New Roman" w:hAnsi="Times New Roman" w:cs="Times New Roman"/>
          <w:bCs/>
          <w:color w:val="000000"/>
          <w:sz w:val="28"/>
        </w:rPr>
        <w:t>Инструкци</w:t>
      </w:r>
      <w:r w:rsidR="00E848CE">
        <w:rPr>
          <w:rFonts w:ascii="Times New Roman" w:hAnsi="Times New Roman" w:cs="Times New Roman"/>
          <w:bCs/>
          <w:color w:val="000000"/>
          <w:sz w:val="28"/>
        </w:rPr>
        <w:t>ей</w:t>
      </w:r>
      <w:r w:rsidR="00F428B9">
        <w:rPr>
          <w:rFonts w:ascii="Times New Roman" w:hAnsi="Times New Roman" w:cs="Times New Roman"/>
          <w:bCs/>
          <w:color w:val="000000"/>
          <w:sz w:val="28"/>
        </w:rPr>
        <w:t xml:space="preserve"> по составлению и подготовке к изданию листов государственной геологической карты Росси</w:t>
      </w:r>
      <w:r w:rsidR="00F428B9">
        <w:rPr>
          <w:rFonts w:ascii="Times New Roman" w:hAnsi="Times New Roman" w:cs="Times New Roman"/>
          <w:bCs/>
          <w:color w:val="000000"/>
          <w:sz w:val="28"/>
        </w:rPr>
        <w:t>й</w:t>
      </w:r>
      <w:r w:rsidR="00F428B9">
        <w:rPr>
          <w:rFonts w:ascii="Times New Roman" w:hAnsi="Times New Roman" w:cs="Times New Roman"/>
          <w:bCs/>
          <w:color w:val="000000"/>
          <w:sz w:val="28"/>
        </w:rPr>
        <w:t>ской Федерации масштаба 1:200 000</w:t>
      </w:r>
      <w:r w:rsidR="00E848CE">
        <w:rPr>
          <w:rFonts w:ascii="Times New Roman" w:hAnsi="Times New Roman" w:cs="Times New Roman"/>
          <w:bCs/>
          <w:color w:val="000000"/>
          <w:sz w:val="28"/>
        </w:rPr>
        <w:t xml:space="preserve">. </w:t>
      </w:r>
      <w:r w:rsidR="00CC290B">
        <w:rPr>
          <w:rFonts w:ascii="Times New Roman" w:hAnsi="Times New Roman" w:cs="Times New Roman"/>
          <w:bCs/>
          <w:color w:val="000000"/>
          <w:sz w:val="28"/>
        </w:rPr>
        <w:t>С</w:t>
      </w:r>
      <w:r w:rsidRPr="00E848CE">
        <w:rPr>
          <w:rFonts w:ascii="Times New Roman" w:hAnsi="Times New Roman" w:cs="Times New Roman"/>
          <w:sz w:val="28"/>
          <w:szCs w:val="28"/>
        </w:rPr>
        <w:t xml:space="preserve">труктуры </w:t>
      </w:r>
      <w:r w:rsidR="00CC290B">
        <w:rPr>
          <w:rFonts w:ascii="Times New Roman" w:hAnsi="Times New Roman" w:cs="Times New Roman"/>
          <w:sz w:val="28"/>
          <w:szCs w:val="28"/>
        </w:rPr>
        <w:t xml:space="preserve">на схеме должны быть </w:t>
      </w:r>
      <w:r w:rsidRPr="00E848CE">
        <w:rPr>
          <w:rFonts w:ascii="Times New Roman" w:hAnsi="Times New Roman" w:cs="Times New Roman"/>
          <w:sz w:val="28"/>
          <w:szCs w:val="28"/>
        </w:rPr>
        <w:t>об</w:t>
      </w:r>
      <w:r w:rsidRPr="00E848CE">
        <w:rPr>
          <w:rFonts w:ascii="Times New Roman" w:hAnsi="Times New Roman" w:cs="Times New Roman"/>
          <w:sz w:val="28"/>
          <w:szCs w:val="28"/>
        </w:rPr>
        <w:t>о</w:t>
      </w:r>
      <w:r w:rsidRPr="00E848CE">
        <w:rPr>
          <w:rFonts w:ascii="Times New Roman" w:hAnsi="Times New Roman" w:cs="Times New Roman"/>
          <w:sz w:val="28"/>
          <w:szCs w:val="28"/>
        </w:rPr>
        <w:t xml:space="preserve">значены и закрашены в соответствии с легендой. </w:t>
      </w:r>
      <w:r w:rsidR="00CC290B">
        <w:rPr>
          <w:rFonts w:ascii="Times New Roman" w:hAnsi="Times New Roman" w:cs="Times New Roman"/>
          <w:sz w:val="28"/>
          <w:szCs w:val="28"/>
        </w:rPr>
        <w:t>Структуры первого порядка могут быть поименованы</w:t>
      </w:r>
      <w:r w:rsidR="00311B25">
        <w:rPr>
          <w:rFonts w:ascii="Times New Roman" w:hAnsi="Times New Roman" w:cs="Times New Roman"/>
          <w:sz w:val="28"/>
          <w:szCs w:val="28"/>
        </w:rPr>
        <w:t>.</w:t>
      </w:r>
      <w:r w:rsidR="00CC290B">
        <w:rPr>
          <w:rFonts w:ascii="Times New Roman" w:hAnsi="Times New Roman" w:cs="Times New Roman"/>
          <w:sz w:val="28"/>
          <w:szCs w:val="28"/>
        </w:rPr>
        <w:t xml:space="preserve"> </w:t>
      </w:r>
      <w:r w:rsidRPr="00E848CE">
        <w:rPr>
          <w:rFonts w:ascii="Times New Roman" w:hAnsi="Times New Roman" w:cs="Times New Roman"/>
          <w:sz w:val="28"/>
          <w:szCs w:val="28"/>
        </w:rPr>
        <w:t>У краевых прогибов рядом с цифровым обознач</w:t>
      </w:r>
      <w:r w:rsidRPr="00E848CE">
        <w:rPr>
          <w:rFonts w:ascii="Times New Roman" w:hAnsi="Times New Roman" w:cs="Times New Roman"/>
          <w:sz w:val="28"/>
          <w:szCs w:val="28"/>
        </w:rPr>
        <w:t>е</w:t>
      </w:r>
      <w:r w:rsidRPr="00E848CE">
        <w:rPr>
          <w:rFonts w:ascii="Times New Roman" w:hAnsi="Times New Roman" w:cs="Times New Roman"/>
          <w:sz w:val="28"/>
          <w:szCs w:val="28"/>
        </w:rPr>
        <w:t>нием в кружочке ставят индекс возраста (времени их заложения)</w:t>
      </w:r>
      <w:r w:rsidR="005668AB" w:rsidRPr="00E848CE">
        <w:rPr>
          <w:rFonts w:ascii="Times New Roman" w:hAnsi="Times New Roman" w:cs="Times New Roman"/>
          <w:sz w:val="28"/>
          <w:szCs w:val="28"/>
        </w:rPr>
        <w:t xml:space="preserve">. </w:t>
      </w:r>
      <w:r w:rsidR="00AB7EBE" w:rsidRPr="00E848CE">
        <w:rPr>
          <w:rFonts w:ascii="Times New Roman" w:hAnsi="Times New Roman" w:cs="Times New Roman"/>
          <w:sz w:val="28"/>
          <w:szCs w:val="28"/>
        </w:rPr>
        <w:t>На этом с</w:t>
      </w:r>
      <w:r w:rsidR="00AB7EBE" w:rsidRPr="00E848CE">
        <w:rPr>
          <w:rFonts w:ascii="Times New Roman" w:hAnsi="Times New Roman" w:cs="Times New Roman"/>
          <w:sz w:val="28"/>
          <w:szCs w:val="28"/>
        </w:rPr>
        <w:t>о</w:t>
      </w:r>
      <w:r w:rsidR="00AB7EBE" w:rsidRPr="00E848CE">
        <w:rPr>
          <w:rFonts w:ascii="Times New Roman" w:hAnsi="Times New Roman" w:cs="Times New Roman"/>
          <w:sz w:val="28"/>
          <w:szCs w:val="28"/>
        </w:rPr>
        <w:t xml:space="preserve">ставление структурной схемы </w:t>
      </w:r>
      <w:r w:rsidR="008B2849" w:rsidRPr="00E848CE">
        <w:rPr>
          <w:rFonts w:ascii="Times New Roman" w:hAnsi="Times New Roman" w:cs="Times New Roman"/>
          <w:sz w:val="28"/>
          <w:szCs w:val="28"/>
        </w:rPr>
        <w:t>Восточно-Европейской платформы можно считать законченным.</w:t>
      </w:r>
    </w:p>
    <w:p w:rsidR="00571B36" w:rsidRDefault="00C0754D" w:rsidP="00370622">
      <w:pPr>
        <w:widowControl w:val="0"/>
        <w:ind w:firstLine="708"/>
        <w:rPr>
          <w:rFonts w:ascii="Times New Roman" w:hAnsi="Times New Roman" w:cs="Times New Roman"/>
          <w:sz w:val="28"/>
          <w:szCs w:val="28"/>
        </w:rPr>
      </w:pPr>
      <w:r w:rsidRPr="00B43C65">
        <w:rPr>
          <w:rFonts w:ascii="Times New Roman" w:hAnsi="Times New Roman" w:cs="Times New Roman"/>
          <w:sz w:val="28"/>
          <w:szCs w:val="28"/>
        </w:rPr>
        <w:t>Заключительным этапом выполнения работы является нанесение на схему важнейших рудных, горючих и нерудных полезных ископаемых, св</w:t>
      </w:r>
      <w:r w:rsidRPr="00B43C65">
        <w:rPr>
          <w:rFonts w:ascii="Times New Roman" w:hAnsi="Times New Roman" w:cs="Times New Roman"/>
          <w:sz w:val="28"/>
          <w:szCs w:val="28"/>
        </w:rPr>
        <w:t>я</w:t>
      </w:r>
      <w:r w:rsidRPr="00B43C65">
        <w:rPr>
          <w:rFonts w:ascii="Times New Roman" w:hAnsi="Times New Roman" w:cs="Times New Roman"/>
          <w:sz w:val="28"/>
          <w:szCs w:val="28"/>
        </w:rPr>
        <w:t>занных как с породами фундамента, так и чехла Восточно-Европейской платформы</w:t>
      </w:r>
      <w:r w:rsidR="00CA3F06" w:rsidRPr="00B43C65">
        <w:rPr>
          <w:rFonts w:ascii="Times New Roman" w:hAnsi="Times New Roman" w:cs="Times New Roman"/>
          <w:sz w:val="28"/>
          <w:szCs w:val="28"/>
        </w:rPr>
        <w:t xml:space="preserve">. </w:t>
      </w:r>
      <w:r w:rsidR="009C0B7A" w:rsidRPr="00B43C65">
        <w:rPr>
          <w:rFonts w:ascii="Times New Roman" w:hAnsi="Times New Roman" w:cs="Times New Roman"/>
          <w:sz w:val="28"/>
          <w:szCs w:val="28"/>
        </w:rPr>
        <w:t>Условные знаки разных полезных ископаемых</w:t>
      </w:r>
      <w:r w:rsidR="00E848CE" w:rsidRPr="00B43C65">
        <w:rPr>
          <w:rFonts w:ascii="Times New Roman" w:hAnsi="Times New Roman" w:cs="Times New Roman"/>
          <w:sz w:val="28"/>
          <w:szCs w:val="28"/>
        </w:rPr>
        <w:t xml:space="preserve"> (в соответствии с </w:t>
      </w:r>
      <w:r w:rsidR="00E848CE" w:rsidRPr="00B43C65">
        <w:rPr>
          <w:rFonts w:ascii="Times New Roman" w:hAnsi="Times New Roman" w:cs="Times New Roman"/>
          <w:bCs/>
          <w:color w:val="000000"/>
          <w:sz w:val="28"/>
        </w:rPr>
        <w:t>Инструкцией по составлению и подготовке к изданию листов государстве</w:t>
      </w:r>
      <w:r w:rsidR="00E848CE" w:rsidRPr="00B43C65">
        <w:rPr>
          <w:rFonts w:ascii="Times New Roman" w:hAnsi="Times New Roman" w:cs="Times New Roman"/>
          <w:bCs/>
          <w:color w:val="000000"/>
          <w:sz w:val="28"/>
        </w:rPr>
        <w:t>н</w:t>
      </w:r>
      <w:r w:rsidR="00E848CE" w:rsidRPr="00B43C65">
        <w:rPr>
          <w:rFonts w:ascii="Times New Roman" w:hAnsi="Times New Roman" w:cs="Times New Roman"/>
          <w:bCs/>
          <w:color w:val="000000"/>
          <w:sz w:val="28"/>
        </w:rPr>
        <w:t xml:space="preserve">ной геологической карты Российской Федерации масштаба 1:200 000) </w:t>
      </w:r>
      <w:r w:rsidR="009C0B7A" w:rsidRPr="00B43C65">
        <w:rPr>
          <w:rFonts w:ascii="Times New Roman" w:hAnsi="Times New Roman" w:cs="Times New Roman"/>
          <w:sz w:val="28"/>
          <w:szCs w:val="28"/>
        </w:rPr>
        <w:t>нан</w:t>
      </w:r>
      <w:r w:rsidR="009C0B7A" w:rsidRPr="00B43C65">
        <w:rPr>
          <w:rFonts w:ascii="Times New Roman" w:hAnsi="Times New Roman" w:cs="Times New Roman"/>
          <w:sz w:val="28"/>
          <w:szCs w:val="28"/>
        </w:rPr>
        <w:t>о</w:t>
      </w:r>
      <w:r w:rsidR="009C0B7A" w:rsidRPr="00B43C65">
        <w:rPr>
          <w:rFonts w:ascii="Times New Roman" w:hAnsi="Times New Roman" w:cs="Times New Roman"/>
          <w:sz w:val="28"/>
          <w:szCs w:val="28"/>
        </w:rPr>
        <w:t>сят на схему структур примерно в местах расположения важнейших мест</w:t>
      </w:r>
      <w:r w:rsidR="009C0B7A" w:rsidRPr="00B43C65">
        <w:rPr>
          <w:rFonts w:ascii="Times New Roman" w:hAnsi="Times New Roman" w:cs="Times New Roman"/>
          <w:sz w:val="28"/>
          <w:szCs w:val="28"/>
        </w:rPr>
        <w:t>о</w:t>
      </w:r>
      <w:r w:rsidR="009C0B7A" w:rsidRPr="00B43C65">
        <w:rPr>
          <w:rFonts w:ascii="Times New Roman" w:hAnsi="Times New Roman" w:cs="Times New Roman"/>
          <w:sz w:val="28"/>
          <w:szCs w:val="28"/>
        </w:rPr>
        <w:t>рождений</w:t>
      </w:r>
      <w:r w:rsidR="00607D1D" w:rsidRPr="00B43C65">
        <w:rPr>
          <w:rFonts w:ascii="Times New Roman" w:hAnsi="Times New Roman" w:cs="Times New Roman"/>
          <w:sz w:val="28"/>
          <w:szCs w:val="28"/>
        </w:rPr>
        <w:t xml:space="preserve"> всех имеющихся на платформе видов полезных ископаемых. Р</w:t>
      </w:r>
      <w:r w:rsidR="00607D1D" w:rsidRPr="00B43C65">
        <w:rPr>
          <w:rFonts w:ascii="Times New Roman" w:hAnsi="Times New Roman" w:cs="Times New Roman"/>
          <w:sz w:val="28"/>
          <w:szCs w:val="28"/>
        </w:rPr>
        <w:t>я</w:t>
      </w:r>
      <w:r w:rsidR="00607D1D" w:rsidRPr="00B43C65">
        <w:rPr>
          <w:rFonts w:ascii="Times New Roman" w:hAnsi="Times New Roman" w:cs="Times New Roman"/>
          <w:sz w:val="28"/>
          <w:szCs w:val="28"/>
        </w:rPr>
        <w:t>дом со знаком полезного ископаемого, справа от него ставят индекс его во</w:t>
      </w:r>
      <w:r w:rsidR="00607D1D" w:rsidRPr="00B43C65">
        <w:rPr>
          <w:rFonts w:ascii="Times New Roman" w:hAnsi="Times New Roman" w:cs="Times New Roman"/>
          <w:sz w:val="28"/>
          <w:szCs w:val="28"/>
        </w:rPr>
        <w:t>з</w:t>
      </w:r>
      <w:r w:rsidR="00607D1D" w:rsidRPr="00B43C65">
        <w:rPr>
          <w:rFonts w:ascii="Times New Roman" w:hAnsi="Times New Roman" w:cs="Times New Roman"/>
          <w:sz w:val="28"/>
          <w:szCs w:val="28"/>
        </w:rPr>
        <w:t>раста</w:t>
      </w:r>
      <w:r w:rsidR="00B43C65" w:rsidRPr="00B43C65">
        <w:rPr>
          <w:rFonts w:ascii="Times New Roman" w:hAnsi="Times New Roman" w:cs="Times New Roman"/>
          <w:sz w:val="28"/>
          <w:szCs w:val="28"/>
        </w:rPr>
        <w:t xml:space="preserve"> (в соответствии с </w:t>
      </w:r>
      <w:r w:rsidR="00B43C65">
        <w:rPr>
          <w:rFonts w:ascii="Times New Roman" w:hAnsi="Times New Roman" w:cs="Times New Roman"/>
          <w:sz w:val="28"/>
          <w:szCs w:val="28"/>
        </w:rPr>
        <w:t>СТБ «</w:t>
      </w:r>
      <w:r w:rsidR="00B43C65" w:rsidRPr="00B43C65">
        <w:rPr>
          <w:rFonts w:ascii="Times New Roman" w:hAnsi="Times New Roman" w:cs="Times New Roman"/>
          <w:sz w:val="28"/>
          <w:szCs w:val="28"/>
        </w:rPr>
        <w:t>Условны</w:t>
      </w:r>
      <w:r w:rsidR="00B43C65">
        <w:rPr>
          <w:rFonts w:ascii="Times New Roman" w:hAnsi="Times New Roman" w:cs="Times New Roman"/>
          <w:sz w:val="28"/>
          <w:szCs w:val="28"/>
        </w:rPr>
        <w:t>е</w:t>
      </w:r>
      <w:r w:rsidR="00B43C65" w:rsidRPr="00B43C65">
        <w:rPr>
          <w:rFonts w:ascii="Times New Roman" w:hAnsi="Times New Roman" w:cs="Times New Roman"/>
          <w:sz w:val="28"/>
          <w:szCs w:val="28"/>
        </w:rPr>
        <w:t xml:space="preserve"> обозначения к картам геологическ</w:t>
      </w:r>
      <w:r w:rsidR="00B43C65" w:rsidRPr="00B43C65">
        <w:rPr>
          <w:rFonts w:ascii="Times New Roman" w:hAnsi="Times New Roman" w:cs="Times New Roman"/>
          <w:sz w:val="28"/>
          <w:szCs w:val="28"/>
        </w:rPr>
        <w:t>о</w:t>
      </w:r>
      <w:r w:rsidR="00B43C65" w:rsidRPr="00B43C65">
        <w:rPr>
          <w:rFonts w:ascii="Times New Roman" w:hAnsi="Times New Roman" w:cs="Times New Roman"/>
          <w:sz w:val="28"/>
          <w:szCs w:val="28"/>
        </w:rPr>
        <w:t>го содержания</w:t>
      </w:r>
      <w:r w:rsidR="00B43C65">
        <w:rPr>
          <w:rFonts w:ascii="Times New Roman" w:hAnsi="Times New Roman" w:cs="Times New Roman"/>
          <w:sz w:val="28"/>
          <w:szCs w:val="28"/>
        </w:rPr>
        <w:t>»)</w:t>
      </w:r>
      <w:r w:rsidR="00B43C65" w:rsidRPr="00B43C65">
        <w:rPr>
          <w:rFonts w:ascii="Times New Roman" w:hAnsi="Times New Roman" w:cs="Times New Roman"/>
          <w:sz w:val="28"/>
          <w:szCs w:val="28"/>
        </w:rPr>
        <w:t>.</w:t>
      </w:r>
      <w:r w:rsidR="00A958F5">
        <w:rPr>
          <w:rFonts w:ascii="Times New Roman" w:hAnsi="Times New Roman" w:cs="Times New Roman"/>
          <w:sz w:val="28"/>
          <w:szCs w:val="28"/>
        </w:rPr>
        <w:t xml:space="preserve"> </w:t>
      </w:r>
      <w:r w:rsidR="00607D1D">
        <w:rPr>
          <w:rFonts w:ascii="Times New Roman" w:hAnsi="Times New Roman" w:cs="Times New Roman"/>
          <w:sz w:val="28"/>
          <w:szCs w:val="28"/>
        </w:rPr>
        <w:t>В пределах каждого структурного элемента Восточно-Европейской платформы достаточно поставить один знак каждого вида п</w:t>
      </w:r>
      <w:r w:rsidR="00607D1D">
        <w:rPr>
          <w:rFonts w:ascii="Times New Roman" w:hAnsi="Times New Roman" w:cs="Times New Roman"/>
          <w:sz w:val="28"/>
          <w:szCs w:val="28"/>
        </w:rPr>
        <w:t>о</w:t>
      </w:r>
      <w:r w:rsidR="00607D1D">
        <w:rPr>
          <w:rFonts w:ascii="Times New Roman" w:hAnsi="Times New Roman" w:cs="Times New Roman"/>
          <w:sz w:val="28"/>
          <w:szCs w:val="28"/>
        </w:rPr>
        <w:t>лезного ископаемого, нанеся его примерно в районе расположения наиболее значительного месторождения этого вида. Если имеется несколько мест</w:t>
      </w:r>
      <w:r w:rsidR="00607D1D">
        <w:rPr>
          <w:rFonts w:ascii="Times New Roman" w:hAnsi="Times New Roman" w:cs="Times New Roman"/>
          <w:sz w:val="28"/>
          <w:szCs w:val="28"/>
        </w:rPr>
        <w:t>о</w:t>
      </w:r>
      <w:r w:rsidR="00607D1D">
        <w:rPr>
          <w:rFonts w:ascii="Times New Roman" w:hAnsi="Times New Roman" w:cs="Times New Roman"/>
          <w:sz w:val="28"/>
          <w:szCs w:val="28"/>
        </w:rPr>
        <w:t xml:space="preserve">рождений одного вида полезного ископаемого в одной структуре (например, месторождений нефти в </w:t>
      </w:r>
      <w:proofErr w:type="spellStart"/>
      <w:r w:rsidR="00607D1D">
        <w:rPr>
          <w:rFonts w:ascii="Times New Roman" w:hAnsi="Times New Roman" w:cs="Times New Roman"/>
          <w:sz w:val="28"/>
          <w:szCs w:val="28"/>
        </w:rPr>
        <w:t>Предуральском</w:t>
      </w:r>
      <w:proofErr w:type="spellEnd"/>
      <w:r w:rsidR="00607D1D">
        <w:rPr>
          <w:rFonts w:ascii="Times New Roman" w:hAnsi="Times New Roman" w:cs="Times New Roman"/>
          <w:sz w:val="28"/>
          <w:szCs w:val="28"/>
        </w:rPr>
        <w:t xml:space="preserve"> прогибе), то наносят несколько зн</w:t>
      </w:r>
      <w:r w:rsidR="00607D1D">
        <w:rPr>
          <w:rFonts w:ascii="Times New Roman" w:hAnsi="Times New Roman" w:cs="Times New Roman"/>
          <w:sz w:val="28"/>
          <w:szCs w:val="28"/>
        </w:rPr>
        <w:t>а</w:t>
      </w:r>
      <w:r w:rsidR="00607D1D">
        <w:rPr>
          <w:rFonts w:ascii="Times New Roman" w:hAnsi="Times New Roman" w:cs="Times New Roman"/>
          <w:sz w:val="28"/>
          <w:szCs w:val="28"/>
        </w:rPr>
        <w:t>ков. В случае</w:t>
      </w:r>
      <w:proofErr w:type="gramStart"/>
      <w:r w:rsidR="00607D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07D1D">
        <w:rPr>
          <w:rFonts w:ascii="Times New Roman" w:hAnsi="Times New Roman" w:cs="Times New Roman"/>
          <w:sz w:val="28"/>
          <w:szCs w:val="28"/>
        </w:rPr>
        <w:t xml:space="preserve"> если на месторождении один вид полезного ископаемого св</w:t>
      </w:r>
      <w:r w:rsidR="00607D1D">
        <w:rPr>
          <w:rFonts w:ascii="Times New Roman" w:hAnsi="Times New Roman" w:cs="Times New Roman"/>
          <w:sz w:val="28"/>
          <w:szCs w:val="28"/>
        </w:rPr>
        <w:t>я</w:t>
      </w:r>
      <w:r w:rsidR="00607D1D">
        <w:rPr>
          <w:rFonts w:ascii="Times New Roman" w:hAnsi="Times New Roman" w:cs="Times New Roman"/>
          <w:sz w:val="28"/>
          <w:szCs w:val="28"/>
        </w:rPr>
        <w:t xml:space="preserve">зан со стратиграфическими </w:t>
      </w:r>
      <w:r w:rsidR="00A25B9E">
        <w:rPr>
          <w:rFonts w:ascii="Times New Roman" w:hAnsi="Times New Roman" w:cs="Times New Roman"/>
          <w:sz w:val="28"/>
          <w:szCs w:val="28"/>
        </w:rPr>
        <w:t>подразделениями</w:t>
      </w:r>
      <w:r w:rsidR="00607D1D">
        <w:rPr>
          <w:rFonts w:ascii="Times New Roman" w:hAnsi="Times New Roman" w:cs="Times New Roman"/>
          <w:sz w:val="28"/>
          <w:szCs w:val="28"/>
        </w:rPr>
        <w:t xml:space="preserve"> разного возраста (например, </w:t>
      </w:r>
      <w:r w:rsidR="00607D1D">
        <w:rPr>
          <w:rFonts w:ascii="Times New Roman" w:hAnsi="Times New Roman" w:cs="Times New Roman"/>
          <w:sz w:val="28"/>
          <w:szCs w:val="28"/>
        </w:rPr>
        <w:lastRenderedPageBreak/>
        <w:t xml:space="preserve">нефть </w:t>
      </w:r>
      <w:proofErr w:type="spellStart"/>
      <w:r w:rsidR="00607D1D">
        <w:rPr>
          <w:rFonts w:ascii="Times New Roman" w:hAnsi="Times New Roman" w:cs="Times New Roman"/>
          <w:sz w:val="28"/>
          <w:szCs w:val="28"/>
        </w:rPr>
        <w:t>Днепрово</w:t>
      </w:r>
      <w:proofErr w:type="spellEnd"/>
      <w:r w:rsidR="00607D1D">
        <w:rPr>
          <w:rFonts w:ascii="Times New Roman" w:hAnsi="Times New Roman" w:cs="Times New Roman"/>
          <w:sz w:val="28"/>
          <w:szCs w:val="28"/>
        </w:rPr>
        <w:t xml:space="preserve">-Донецкой впадины связана с отложениями карбона, </w:t>
      </w:r>
      <w:proofErr w:type="spellStart"/>
      <w:r w:rsidR="00607D1D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="00607D1D">
        <w:rPr>
          <w:rFonts w:ascii="Times New Roman" w:hAnsi="Times New Roman" w:cs="Times New Roman"/>
          <w:sz w:val="28"/>
          <w:szCs w:val="28"/>
        </w:rPr>
        <w:t>, триас</w:t>
      </w:r>
      <w:r w:rsidR="005668AB">
        <w:rPr>
          <w:rFonts w:ascii="Times New Roman" w:hAnsi="Times New Roman" w:cs="Times New Roman"/>
          <w:sz w:val="28"/>
          <w:szCs w:val="28"/>
        </w:rPr>
        <w:t>а</w:t>
      </w:r>
      <w:r w:rsidR="00607D1D">
        <w:rPr>
          <w:rFonts w:ascii="Times New Roman" w:hAnsi="Times New Roman" w:cs="Times New Roman"/>
          <w:sz w:val="28"/>
          <w:szCs w:val="28"/>
        </w:rPr>
        <w:t>, юры), рядом со знаком этого вида полезного ископаемого ставят и</w:t>
      </w:r>
      <w:r w:rsidR="00607D1D">
        <w:rPr>
          <w:rFonts w:ascii="Times New Roman" w:hAnsi="Times New Roman" w:cs="Times New Roman"/>
          <w:sz w:val="28"/>
          <w:szCs w:val="28"/>
        </w:rPr>
        <w:t>н</w:t>
      </w:r>
      <w:r w:rsidR="00607D1D">
        <w:rPr>
          <w:rFonts w:ascii="Times New Roman" w:hAnsi="Times New Roman" w:cs="Times New Roman"/>
          <w:sz w:val="28"/>
          <w:szCs w:val="28"/>
        </w:rPr>
        <w:t xml:space="preserve">декс всех этих подразделений. Знак полезного ископаемого без индекса о возрасте его </w:t>
      </w:r>
      <w:r w:rsidR="00607D1D" w:rsidRPr="00DD3759">
        <w:rPr>
          <w:rFonts w:ascii="Times New Roman" w:hAnsi="Times New Roman" w:cs="Times New Roman"/>
          <w:sz w:val="28"/>
          <w:szCs w:val="28"/>
        </w:rPr>
        <w:t xml:space="preserve">месторождения не </w:t>
      </w:r>
      <w:r w:rsidR="00607D1D">
        <w:rPr>
          <w:rFonts w:ascii="Times New Roman" w:hAnsi="Times New Roman" w:cs="Times New Roman"/>
          <w:sz w:val="28"/>
          <w:szCs w:val="28"/>
        </w:rPr>
        <w:t xml:space="preserve">учитывается. Возрастные индексы </w:t>
      </w:r>
      <w:r w:rsidR="00607D1D" w:rsidRPr="00DD3759">
        <w:rPr>
          <w:rFonts w:ascii="Times New Roman" w:hAnsi="Times New Roman" w:cs="Times New Roman"/>
          <w:sz w:val="28"/>
          <w:szCs w:val="28"/>
        </w:rPr>
        <w:t>месторо</w:t>
      </w:r>
      <w:r w:rsidR="00607D1D" w:rsidRPr="00DD3759">
        <w:rPr>
          <w:rFonts w:ascii="Times New Roman" w:hAnsi="Times New Roman" w:cs="Times New Roman"/>
          <w:sz w:val="28"/>
          <w:szCs w:val="28"/>
        </w:rPr>
        <w:t>ж</w:t>
      </w:r>
      <w:r w:rsidR="00607D1D" w:rsidRPr="00DD3759">
        <w:rPr>
          <w:rFonts w:ascii="Times New Roman" w:hAnsi="Times New Roman" w:cs="Times New Roman"/>
          <w:sz w:val="28"/>
          <w:szCs w:val="28"/>
        </w:rPr>
        <w:t>дений</w:t>
      </w:r>
      <w:r w:rsidR="00607D1D">
        <w:rPr>
          <w:rFonts w:ascii="Times New Roman" w:hAnsi="Times New Roman" w:cs="Times New Roman"/>
          <w:sz w:val="28"/>
          <w:szCs w:val="28"/>
        </w:rPr>
        <w:t xml:space="preserve"> ставят, по возможности, более точно</w:t>
      </w:r>
      <w:r w:rsidR="00370622">
        <w:rPr>
          <w:rFonts w:ascii="Times New Roman" w:hAnsi="Times New Roman" w:cs="Times New Roman"/>
          <w:sz w:val="28"/>
          <w:szCs w:val="28"/>
        </w:rPr>
        <w:t>.</w:t>
      </w:r>
    </w:p>
    <w:p w:rsidR="00571B36" w:rsidRPr="007A0798" w:rsidRDefault="00571B36" w:rsidP="00571B36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386025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подписывают слева вверху в рамке «Схема структур и размещения основных полезных ископаемых Восточно-Европейской пла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формы».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Ниже указывают ее масштаб, потом – курс, группу; под нею –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полнитель (фамилия, инициалы) и в самом низу – год исполнения.</w:t>
      </w:r>
      <w:proofErr w:type="gramEnd"/>
      <w:r w:rsidR="00A958F5">
        <w:rPr>
          <w:rFonts w:ascii="Times New Roman" w:hAnsi="Times New Roman" w:cs="Times New Roman"/>
          <w:sz w:val="28"/>
          <w:szCs w:val="28"/>
        </w:rPr>
        <w:t xml:space="preserve"> </w:t>
      </w:r>
      <w:r w:rsidRPr="00DD3759">
        <w:rPr>
          <w:rFonts w:ascii="Times New Roman" w:hAnsi="Times New Roman" w:cs="Times New Roman"/>
          <w:sz w:val="28"/>
          <w:szCs w:val="28"/>
        </w:rPr>
        <w:t>К схеме прилагается легенда</w:t>
      </w:r>
      <w:r w:rsidR="00DD3759" w:rsidRPr="00DD37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Схему и приложения к ней выполняют аккуратно. Все надписи в этой и во всех последующих работах производят </w:t>
      </w:r>
      <w:r w:rsidRPr="00612819">
        <w:rPr>
          <w:rFonts w:ascii="Times New Roman" w:hAnsi="Times New Roman" w:cs="Times New Roman"/>
          <w:sz w:val="28"/>
          <w:szCs w:val="28"/>
        </w:rPr>
        <w:t xml:space="preserve">топографическим шрифтом. </w:t>
      </w:r>
      <w:r>
        <w:rPr>
          <w:rFonts w:ascii="Times New Roman" w:hAnsi="Times New Roman" w:cs="Times New Roman"/>
          <w:sz w:val="28"/>
          <w:szCs w:val="28"/>
        </w:rPr>
        <w:t>Небрежно выполненные работы возвращаются исполнителям.</w:t>
      </w:r>
    </w:p>
    <w:p w:rsidR="005668AB" w:rsidRDefault="005668AB" w:rsidP="00AC58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E547F" w:rsidRDefault="006E547F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85AF0" w:rsidRDefault="00285AF0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54B2" w:rsidRDefault="009454B2" w:rsidP="00BB458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57460" w:rsidRDefault="00C50836" w:rsidP="00BB4587">
      <w:pPr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50836">
        <w:rPr>
          <w:rFonts w:ascii="Times New Roman" w:hAnsi="Times New Roman" w:cs="Times New Roman"/>
          <w:b/>
          <w:sz w:val="28"/>
          <w:szCs w:val="28"/>
        </w:rPr>
        <w:t>ТЕМА 2</w:t>
      </w:r>
      <w:r w:rsidR="00B574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ЧЕРТЫ ГЕОЛОГИЧЕСКОГО СТРОЕНИЯ</w:t>
      </w:r>
    </w:p>
    <w:p w:rsidR="00BB4587" w:rsidRDefault="00C50836" w:rsidP="00BB458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0836">
        <w:rPr>
          <w:rFonts w:ascii="Times New Roman" w:hAnsi="Times New Roman" w:cs="Times New Roman"/>
          <w:b/>
          <w:sz w:val="28"/>
          <w:szCs w:val="28"/>
        </w:rPr>
        <w:t>ОБЛАСТ</w:t>
      </w:r>
      <w:r w:rsidR="005668AB">
        <w:rPr>
          <w:rFonts w:ascii="Times New Roman" w:hAnsi="Times New Roman" w:cs="Times New Roman"/>
          <w:b/>
          <w:sz w:val="28"/>
          <w:szCs w:val="28"/>
        </w:rPr>
        <w:t>ЕЙ</w:t>
      </w:r>
      <w:r w:rsidRPr="00C50836">
        <w:rPr>
          <w:rFonts w:ascii="Times New Roman" w:hAnsi="Times New Roman" w:cs="Times New Roman"/>
          <w:b/>
          <w:sz w:val="28"/>
          <w:szCs w:val="28"/>
        </w:rPr>
        <w:t xml:space="preserve"> ГЕРЦИНСКОЙ СКЛАДЧАТОСТИ</w:t>
      </w:r>
      <w:r w:rsidR="00493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0836">
        <w:rPr>
          <w:rFonts w:ascii="Times New Roman" w:hAnsi="Times New Roman" w:cs="Times New Roman"/>
          <w:b/>
          <w:sz w:val="28"/>
          <w:szCs w:val="28"/>
        </w:rPr>
        <w:t>(ГЕОЛОГИЯ</w:t>
      </w:r>
      <w:proofErr w:type="gramEnd"/>
    </w:p>
    <w:p w:rsidR="00C12E98" w:rsidRDefault="00C50836" w:rsidP="00BB458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0836">
        <w:rPr>
          <w:rFonts w:ascii="Times New Roman" w:hAnsi="Times New Roman" w:cs="Times New Roman"/>
          <w:b/>
          <w:sz w:val="28"/>
          <w:szCs w:val="28"/>
        </w:rPr>
        <w:t>УРАЛЬСКОЙ СКЛАДЧАТОЙ СИСТЕМЫИСКИФСКОЙ ПЛИТЫ)</w:t>
      </w:r>
      <w:proofErr w:type="gramEnd"/>
    </w:p>
    <w:p w:rsidR="006650AC" w:rsidRDefault="006650AC" w:rsidP="00AC58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C39" w:rsidRDefault="004B450F" w:rsidP="004B45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FB337B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003A0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B337B">
        <w:rPr>
          <w:rFonts w:ascii="Times New Roman" w:hAnsi="Times New Roman" w:cs="Times New Roman"/>
          <w:b/>
          <w:i/>
          <w:sz w:val="28"/>
          <w:szCs w:val="28"/>
        </w:rPr>
        <w:t xml:space="preserve"> Схема структур </w:t>
      </w:r>
      <w:r w:rsidR="0091007B">
        <w:rPr>
          <w:rFonts w:ascii="Times New Roman" w:hAnsi="Times New Roman" w:cs="Times New Roman"/>
          <w:b/>
          <w:i/>
          <w:sz w:val="28"/>
          <w:szCs w:val="28"/>
        </w:rPr>
        <w:t xml:space="preserve">герцинской </w:t>
      </w:r>
      <w:r w:rsidR="004B6C39">
        <w:rPr>
          <w:rFonts w:ascii="Times New Roman" w:hAnsi="Times New Roman" w:cs="Times New Roman"/>
          <w:b/>
          <w:i/>
          <w:sz w:val="28"/>
          <w:szCs w:val="28"/>
        </w:rPr>
        <w:t>Уральской складчатой с</w:t>
      </w:r>
      <w:r w:rsidR="004B6C39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4B6C39">
        <w:rPr>
          <w:rFonts w:ascii="Times New Roman" w:hAnsi="Times New Roman" w:cs="Times New Roman"/>
          <w:b/>
          <w:i/>
          <w:sz w:val="28"/>
          <w:szCs w:val="28"/>
        </w:rPr>
        <w:t>стемы</w:t>
      </w:r>
    </w:p>
    <w:p w:rsidR="004B6C39" w:rsidRDefault="004B6C39" w:rsidP="004B45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91007B" w:rsidRDefault="004B450F" w:rsidP="004B450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F76CD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1112E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Составить схему</w:t>
      </w:r>
      <w:r w:rsidR="009454B2">
        <w:rPr>
          <w:rFonts w:ascii="Times New Roman" w:hAnsi="Times New Roman" w:cs="Times New Roman"/>
          <w:sz w:val="28"/>
          <w:szCs w:val="28"/>
        </w:rPr>
        <w:t xml:space="preserve"> </w:t>
      </w:r>
      <w:r w:rsidRPr="003B049D">
        <w:rPr>
          <w:rFonts w:ascii="Times New Roman" w:hAnsi="Times New Roman" w:cs="Times New Roman"/>
          <w:sz w:val="28"/>
          <w:szCs w:val="28"/>
        </w:rPr>
        <w:t xml:space="preserve">структур </w:t>
      </w:r>
      <w:r w:rsidR="0091007B">
        <w:rPr>
          <w:rFonts w:ascii="Times New Roman" w:hAnsi="Times New Roman" w:cs="Times New Roman"/>
          <w:sz w:val="28"/>
          <w:szCs w:val="28"/>
        </w:rPr>
        <w:t>Уральской складчатой системы</w:t>
      </w:r>
    </w:p>
    <w:p w:rsidR="0091007B" w:rsidRPr="003B049D" w:rsidRDefault="0091007B" w:rsidP="004B450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D7822" w:rsidRDefault="008D7822" w:rsidP="004B45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выполнения работы</w:t>
      </w:r>
      <w:r w:rsidR="001C7A0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D7822" w:rsidRDefault="008D7822" w:rsidP="008D78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8602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Легенда к схеме структур Уральской складчатой системы</w:t>
      </w:r>
    </w:p>
    <w:p w:rsidR="008D7822" w:rsidRDefault="008D7822" w:rsidP="008D78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Граница Уральской складчатой системы</w:t>
      </w:r>
    </w:p>
    <w:p w:rsidR="008D7822" w:rsidRDefault="008D7822" w:rsidP="008D7822">
      <w:p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Основные структурные элементы Уральской складчатой системы</w:t>
      </w:r>
    </w:p>
    <w:p w:rsidR="0091007B" w:rsidRDefault="0091007B" w:rsidP="004B45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4B450F" w:rsidRDefault="004B450F" w:rsidP="004B450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112EB"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</w:p>
    <w:p w:rsidR="004B450F" w:rsidRPr="001C3DE1" w:rsidRDefault="001C3DE1" w:rsidP="001C3DE1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C3DE1">
        <w:rPr>
          <w:rFonts w:ascii="Times New Roman" w:hAnsi="Times New Roman" w:cs="Times New Roman"/>
          <w:sz w:val="28"/>
          <w:szCs w:val="28"/>
        </w:rPr>
        <w:t xml:space="preserve">Тектоническая карта Европы и смежных областей М 1:22500000, </w:t>
      </w:r>
      <w:r w:rsidR="001543CF">
        <w:rPr>
          <w:rFonts w:ascii="Times New Roman" w:hAnsi="Times New Roman" w:cs="Times New Roman"/>
          <w:sz w:val="28"/>
          <w:szCs w:val="28"/>
        </w:rPr>
        <w:t>г</w:t>
      </w:r>
      <w:r w:rsidRPr="001C3DE1">
        <w:rPr>
          <w:rFonts w:ascii="Times New Roman" w:hAnsi="Times New Roman" w:cs="Times New Roman"/>
          <w:sz w:val="28"/>
          <w:szCs w:val="28"/>
        </w:rPr>
        <w:t>еол</w:t>
      </w:r>
      <w:r w:rsidRPr="001C3DE1">
        <w:rPr>
          <w:rFonts w:ascii="Times New Roman" w:hAnsi="Times New Roman" w:cs="Times New Roman"/>
          <w:sz w:val="28"/>
          <w:szCs w:val="28"/>
        </w:rPr>
        <w:t>о</w:t>
      </w:r>
      <w:r w:rsidRPr="001C3DE1">
        <w:rPr>
          <w:rFonts w:ascii="Times New Roman" w:hAnsi="Times New Roman" w:cs="Times New Roman"/>
          <w:sz w:val="28"/>
          <w:szCs w:val="28"/>
        </w:rPr>
        <w:t>гическая карта СССР М 1:4000000, контурная карта Европы М 1:17000000 – 20000000;</w:t>
      </w:r>
    </w:p>
    <w:p w:rsidR="004B450F" w:rsidRPr="00EF76CD" w:rsidRDefault="004B450F" w:rsidP="004B450F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F76CD">
        <w:rPr>
          <w:rFonts w:ascii="Times New Roman" w:hAnsi="Times New Roman" w:cs="Times New Roman"/>
          <w:sz w:val="28"/>
          <w:szCs w:val="28"/>
        </w:rPr>
        <w:t xml:space="preserve">тетрадь для практических занятий, простой мягкий карандаш, набор цветных карандашей, </w:t>
      </w:r>
      <w:r w:rsidR="00FB07DC">
        <w:rPr>
          <w:rFonts w:ascii="Times New Roman" w:hAnsi="Times New Roman" w:cs="Times New Roman"/>
          <w:sz w:val="28"/>
          <w:szCs w:val="28"/>
        </w:rPr>
        <w:t>ластик</w:t>
      </w:r>
      <w:r w:rsidRPr="00EF76CD">
        <w:rPr>
          <w:rFonts w:ascii="Times New Roman" w:hAnsi="Times New Roman" w:cs="Times New Roman"/>
          <w:sz w:val="28"/>
          <w:szCs w:val="28"/>
        </w:rPr>
        <w:t>, линейка;</w:t>
      </w:r>
    </w:p>
    <w:p w:rsidR="004B450F" w:rsidRDefault="001B57A7" w:rsidP="004B450F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4B450F">
        <w:rPr>
          <w:rFonts w:ascii="Times New Roman" w:hAnsi="Times New Roman" w:cs="Times New Roman"/>
          <w:sz w:val="28"/>
          <w:szCs w:val="28"/>
        </w:rPr>
        <w:t>:</w:t>
      </w:r>
      <w:r w:rsidR="00945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>Короновский</w:t>
      </w:r>
      <w:proofErr w:type="spellEnd"/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 xml:space="preserve"> Н.В. Краткий курс региональной геологии СССР. – Изд. Московского университета, 1984. – 334 с., </w:t>
      </w:r>
      <w:proofErr w:type="spellStart"/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>Лазько</w:t>
      </w:r>
      <w:proofErr w:type="spellEnd"/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 xml:space="preserve"> Е.М. Реги</w:t>
      </w:r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>о</w:t>
      </w:r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 xml:space="preserve">нальная геология СССР. Том 1, Европейская часть и Кавказ. – </w:t>
      </w:r>
      <w:proofErr w:type="spellStart"/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>М.:Недра</w:t>
      </w:r>
      <w:proofErr w:type="spellEnd"/>
      <w:r w:rsidR="004B450F" w:rsidRPr="003855FA">
        <w:rPr>
          <w:rFonts w:ascii="Times New Roman" w:hAnsi="Times New Roman" w:cs="Times New Roman"/>
          <w:bCs/>
          <w:color w:val="000000"/>
          <w:sz w:val="28"/>
        </w:rPr>
        <w:t xml:space="preserve">, 1975. – 333 с., </w:t>
      </w:r>
      <w:r w:rsidR="004B450F" w:rsidRPr="003855FA">
        <w:rPr>
          <w:rFonts w:ascii="Times New Roman" w:hAnsi="Times New Roman" w:cs="Times New Roman"/>
          <w:sz w:val="28"/>
          <w:szCs w:val="28"/>
        </w:rPr>
        <w:t xml:space="preserve">конспект лекций по геологии </w:t>
      </w:r>
      <w:r w:rsidR="004B450F">
        <w:rPr>
          <w:rFonts w:ascii="Times New Roman" w:hAnsi="Times New Roman" w:cs="Times New Roman"/>
          <w:sz w:val="28"/>
          <w:szCs w:val="28"/>
        </w:rPr>
        <w:t>Восточно-Европейской платфо</w:t>
      </w:r>
      <w:r w:rsidR="004B450F">
        <w:rPr>
          <w:rFonts w:ascii="Times New Roman" w:hAnsi="Times New Roman" w:cs="Times New Roman"/>
          <w:sz w:val="28"/>
          <w:szCs w:val="28"/>
        </w:rPr>
        <w:t>р</w:t>
      </w:r>
      <w:r w:rsidR="004B450F">
        <w:rPr>
          <w:rFonts w:ascii="Times New Roman" w:hAnsi="Times New Roman" w:cs="Times New Roman"/>
          <w:sz w:val="28"/>
          <w:szCs w:val="28"/>
        </w:rPr>
        <w:t>мы.</w:t>
      </w:r>
    </w:p>
    <w:p w:rsidR="008D7822" w:rsidRPr="003855FA" w:rsidRDefault="008D7822" w:rsidP="00003A07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8D7822" w:rsidRPr="008D7822" w:rsidRDefault="008D7822" w:rsidP="004B6C39">
      <w:pPr>
        <w:ind w:left="360" w:firstLine="349"/>
        <w:rPr>
          <w:rFonts w:ascii="Times New Roman" w:hAnsi="Times New Roman" w:cs="Times New Roman"/>
          <w:b/>
          <w:i/>
          <w:sz w:val="28"/>
          <w:szCs w:val="28"/>
        </w:rPr>
      </w:pPr>
      <w:r w:rsidRPr="008D7822">
        <w:rPr>
          <w:rFonts w:ascii="Times New Roman" w:hAnsi="Times New Roman" w:cs="Times New Roman"/>
          <w:b/>
          <w:i/>
          <w:sz w:val="28"/>
          <w:szCs w:val="28"/>
        </w:rPr>
        <w:t xml:space="preserve">Основные понятия по </w:t>
      </w:r>
      <w:r w:rsidR="001C7A0F">
        <w:rPr>
          <w:rFonts w:ascii="Times New Roman" w:hAnsi="Times New Roman" w:cs="Times New Roman"/>
          <w:b/>
          <w:i/>
          <w:sz w:val="28"/>
          <w:szCs w:val="28"/>
        </w:rPr>
        <w:t>заданию</w:t>
      </w:r>
    </w:p>
    <w:p w:rsidR="008D7822" w:rsidRPr="008D7822" w:rsidRDefault="008D7822" w:rsidP="008D7822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8"/>
          <w:lang w:val="be-BY"/>
        </w:rPr>
      </w:pPr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Урал является классической герцинской складчатой областью, протягивающейся в меридиональном направлении на </w:t>
      </w:r>
      <w:smartTag w:uri="urn:schemas-microsoft-com:office:smarttags" w:element="metricconverter">
        <w:smartTagPr>
          <w:attr w:name="ProductID" w:val="2500 км"/>
        </w:smartTagPr>
        <w:r w:rsidRPr="008D7822">
          <w:rPr>
            <w:rFonts w:ascii="Times New Roman" w:hAnsi="Times New Roman" w:cs="Times New Roman"/>
            <w:color w:val="000000"/>
            <w:sz w:val="28"/>
            <w:lang w:val="be-BY"/>
          </w:rPr>
          <w:t>2500 км</w:t>
        </w:r>
      </w:smartTag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, и характеризуется четко выраженными продольными структурными зонами. На западе Урал отделяется от Восточно-Европейской платформы Предуральским краевым прогибом. На востоке герцинские складчатые образовання Урала полого погружаются под мезозойские и кайнозойские платформенные отложения Западно-Сибирской плиты, под которыми они прослеживаются в восточном направлении на </w:t>
      </w:r>
      <w:smartTag w:uri="urn:schemas-microsoft-com:office:smarttags" w:element="metricconverter">
        <w:smartTagPr>
          <w:attr w:name="ProductID" w:val="100 км"/>
        </w:smartTagPr>
        <w:r w:rsidRPr="008D7822">
          <w:rPr>
            <w:rFonts w:ascii="Times New Roman" w:hAnsi="Times New Roman" w:cs="Times New Roman"/>
            <w:color w:val="000000"/>
            <w:sz w:val="28"/>
            <w:lang w:val="be-BY"/>
          </w:rPr>
          <w:t>100 км</w:t>
        </w:r>
      </w:smartTag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 и более, и по Центральнотургайскому разлому граничат с каледонидами Центрального Казахстана.</w:t>
      </w:r>
    </w:p>
    <w:p w:rsidR="008D7822" w:rsidRPr="008D7822" w:rsidRDefault="008D7822" w:rsidP="008D782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D7822">
        <w:rPr>
          <w:rFonts w:ascii="Times New Roman" w:hAnsi="Times New Roman" w:cs="Times New Roman"/>
          <w:sz w:val="28"/>
          <w:szCs w:val="28"/>
        </w:rPr>
        <w:t>На схеме отображают следующие структурные элементы складчатой системы Урала.</w:t>
      </w:r>
    </w:p>
    <w:p w:rsidR="008D7822" w:rsidRPr="008D7822" w:rsidRDefault="008D7822" w:rsidP="008D782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D7822">
        <w:rPr>
          <w:rFonts w:ascii="Times New Roman" w:hAnsi="Times New Roman" w:cs="Times New Roman"/>
          <w:sz w:val="28"/>
          <w:szCs w:val="28"/>
        </w:rPr>
        <w:t xml:space="preserve">1 Структуры </w:t>
      </w:r>
      <w:r w:rsidRPr="008D782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7822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8D7822" w:rsidRPr="008D7822" w:rsidRDefault="008D7822" w:rsidP="008D7822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8D7822">
        <w:rPr>
          <w:rFonts w:ascii="Times New Roman" w:hAnsi="Times New Roman" w:cs="Times New Roman"/>
          <w:color w:val="000000"/>
          <w:sz w:val="28"/>
          <w:lang w:val="be-BY"/>
        </w:rPr>
        <w:lastRenderedPageBreak/>
        <w:t>Эв</w:t>
      </w:r>
      <w:r w:rsidRPr="008D7822">
        <w:rPr>
          <w:rFonts w:ascii="Times New Roman" w:hAnsi="Times New Roman" w:cs="Times New Roman"/>
          <w:color w:val="000000"/>
          <w:sz w:val="28"/>
        </w:rPr>
        <w:t>геосинклинальная</w:t>
      </w:r>
      <w:r w:rsidR="00860395">
        <w:rPr>
          <w:rFonts w:ascii="Times New Roman" w:hAnsi="Times New Roman" w:cs="Times New Roman"/>
          <w:color w:val="000000"/>
          <w:sz w:val="28"/>
        </w:rPr>
        <w:t xml:space="preserve"> </w:t>
      </w:r>
      <w:r w:rsidRPr="008D7822">
        <w:rPr>
          <w:rFonts w:ascii="Times New Roman" w:hAnsi="Times New Roman" w:cs="Times New Roman"/>
          <w:iCs/>
          <w:color w:val="000000"/>
          <w:sz w:val="28"/>
          <w:lang w:val="be-BY"/>
        </w:rPr>
        <w:t xml:space="preserve">зона Восточного склона и </w:t>
      </w:r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миогеосинклинальная </w:t>
      </w:r>
      <w:r w:rsidRPr="008D7822">
        <w:rPr>
          <w:rFonts w:ascii="Times New Roman" w:hAnsi="Times New Roman" w:cs="Times New Roman"/>
          <w:iCs/>
          <w:color w:val="000000"/>
          <w:sz w:val="28"/>
          <w:lang w:val="be-BY"/>
        </w:rPr>
        <w:t xml:space="preserve">зона Западного склона. </w:t>
      </w:r>
      <w:r w:rsidRPr="008D7822">
        <w:rPr>
          <w:rFonts w:ascii="Times New Roman" w:hAnsi="Times New Roman" w:cs="Times New Roman"/>
          <w:color w:val="000000"/>
          <w:sz w:val="28"/>
          <w:lang w:val="be-BY"/>
        </w:rPr>
        <w:t>Эти зоны разделяются узким и выдержанным по простиранию антиклинорнем (Уралтау).</w:t>
      </w:r>
    </w:p>
    <w:p w:rsidR="008D7822" w:rsidRDefault="008D7822" w:rsidP="008D78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Структуры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60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8D7822" w:rsidRPr="008D7822" w:rsidRDefault="008D7822" w:rsidP="008D78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8"/>
          <w:lang w:val="be-BY"/>
        </w:rPr>
      </w:pPr>
      <w:r w:rsidRPr="008D7822">
        <w:rPr>
          <w:rFonts w:ascii="Times New Roman" w:hAnsi="Times New Roman" w:cs="Times New Roman"/>
          <w:sz w:val="28"/>
          <w:szCs w:val="28"/>
        </w:rPr>
        <w:t>Западный склон:</w:t>
      </w:r>
      <w:r w:rsidR="00860395">
        <w:rPr>
          <w:rFonts w:ascii="Times New Roman" w:hAnsi="Times New Roman" w:cs="Times New Roman"/>
          <w:sz w:val="28"/>
          <w:szCs w:val="28"/>
        </w:rPr>
        <w:t xml:space="preserve"> </w:t>
      </w:r>
      <w:r w:rsidRPr="008D7822">
        <w:rPr>
          <w:rFonts w:ascii="Times New Roman" w:hAnsi="Times New Roman" w:cs="Times New Roman"/>
          <w:iCs/>
          <w:color w:val="000000"/>
          <w:sz w:val="28"/>
          <w:lang w:val="be-BY"/>
        </w:rPr>
        <w:t>Зилаирский синклинорий, Башкирский антиклинорий</w:t>
      </w:r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. </w:t>
      </w:r>
    </w:p>
    <w:p w:rsidR="008D7822" w:rsidRPr="008D7822" w:rsidRDefault="008D7822" w:rsidP="008D78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8"/>
          <w:lang w:val="be-BY"/>
        </w:rPr>
      </w:pPr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Восточный склон: </w:t>
      </w:r>
      <w:r w:rsidRPr="008D7822">
        <w:rPr>
          <w:rFonts w:ascii="Times New Roman" w:hAnsi="Times New Roman" w:cs="Times New Roman"/>
          <w:iCs/>
          <w:color w:val="000000"/>
          <w:sz w:val="28"/>
          <w:lang w:val="be-BY"/>
        </w:rPr>
        <w:t>Магнитогорский, Тагильский,</w:t>
      </w:r>
      <w:r w:rsidRPr="008D7822">
        <w:rPr>
          <w:rFonts w:ascii="Times New Roman" w:hAnsi="Times New Roman" w:cs="Times New Roman"/>
          <w:color w:val="000000"/>
          <w:sz w:val="28"/>
          <w:lang w:val="be-BY"/>
        </w:rPr>
        <w:t xml:space="preserve"> Аятский синклинории; Урало-Тобольский антиклинорий.</w:t>
      </w:r>
    </w:p>
    <w:p w:rsidR="008D7822" w:rsidRPr="008D7822" w:rsidRDefault="008D7822" w:rsidP="008D7822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8D7822">
        <w:rPr>
          <w:rFonts w:ascii="Times New Roman" w:hAnsi="Times New Roman" w:cs="Times New Roman"/>
          <w:color w:val="000000"/>
          <w:sz w:val="28"/>
          <w:szCs w:val="28"/>
        </w:rPr>
        <w:t>При выделении выше указанных структурных элементов необходимо учитывать следующие особенности.</w:t>
      </w:r>
    </w:p>
    <w:p w:rsidR="008D7822" w:rsidRPr="007A3465" w:rsidRDefault="008D7822" w:rsidP="008D7822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lang w:val="be-BY"/>
        </w:rPr>
      </w:pPr>
      <w:proofErr w:type="spellStart"/>
      <w:r w:rsidRPr="007A3465">
        <w:rPr>
          <w:rFonts w:ascii="Times New Roman" w:hAnsi="Times New Roman" w:cs="Times New Roman"/>
          <w:sz w:val="28"/>
        </w:rPr>
        <w:t>Антиклинорий</w:t>
      </w:r>
      <w:proofErr w:type="spellEnd"/>
      <w:r w:rsidR="00940147" w:rsidRPr="007A3465">
        <w:rPr>
          <w:rFonts w:ascii="Times New Roman" w:hAnsi="Times New Roman" w:cs="Times New Roman"/>
          <w:sz w:val="28"/>
        </w:rPr>
        <w:t xml:space="preserve"> </w:t>
      </w:r>
      <w:r w:rsidRPr="007A3465">
        <w:rPr>
          <w:rFonts w:ascii="Times New Roman" w:hAnsi="Times New Roman" w:cs="Times New Roman"/>
          <w:sz w:val="28"/>
          <w:lang w:val="be-BY"/>
        </w:rPr>
        <w:t xml:space="preserve">Уралтау оконтуривается по выходу древнейших отложений </w:t>
      </w:r>
      <w:r w:rsidRPr="007A3465">
        <w:rPr>
          <w:rFonts w:ascii="Times New Roman" w:hAnsi="Times New Roman" w:cs="Times New Roman"/>
          <w:sz w:val="28"/>
        </w:rPr>
        <w:t>(</w:t>
      </w:r>
      <w:r w:rsidRPr="007A3465">
        <w:rPr>
          <w:rFonts w:ascii="Times New Roman" w:hAnsi="Times New Roman" w:cs="Times New Roman"/>
          <w:sz w:val="28"/>
          <w:lang w:val="en-US"/>
        </w:rPr>
        <w:t>AR</w:t>
      </w:r>
      <w:r w:rsidRPr="007A3465">
        <w:rPr>
          <w:rFonts w:ascii="Times New Roman" w:hAnsi="Times New Roman" w:cs="Times New Roman"/>
          <w:sz w:val="28"/>
        </w:rPr>
        <w:t>-</w:t>
      </w:r>
      <w:r w:rsidRPr="007A3465">
        <w:rPr>
          <w:rFonts w:ascii="Times New Roman" w:hAnsi="Times New Roman" w:cs="Times New Roman"/>
          <w:sz w:val="28"/>
          <w:lang w:val="en-US"/>
        </w:rPr>
        <w:t>PR</w:t>
      </w:r>
      <w:r w:rsidR="00050143" w:rsidRPr="007A3465">
        <w:rPr>
          <w:rFonts w:ascii="Times New Roman" w:hAnsi="Times New Roman" w:cs="Times New Roman"/>
          <w:sz w:val="16"/>
          <w:szCs w:val="16"/>
        </w:rPr>
        <w:t>2</w:t>
      </w:r>
      <w:r w:rsidRPr="007A3465">
        <w:rPr>
          <w:rFonts w:ascii="Times New Roman" w:hAnsi="Times New Roman" w:cs="Times New Roman"/>
          <w:sz w:val="28"/>
          <w:lang w:val="be-BY"/>
        </w:rPr>
        <w:t>). На всем своем протяжении с востока он ограничивается крупным глубинным разломом.</w:t>
      </w:r>
    </w:p>
    <w:p w:rsidR="008D7822" w:rsidRPr="00403EDC" w:rsidRDefault="008D7822" w:rsidP="008D78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lang w:val="be-BY"/>
        </w:rPr>
      </w:pPr>
      <w:r w:rsidRPr="00403EDC">
        <w:rPr>
          <w:rFonts w:ascii="Times New Roman" w:hAnsi="Times New Roman" w:cs="Times New Roman"/>
          <w:iCs/>
          <w:sz w:val="28"/>
          <w:lang w:val="be-BY"/>
        </w:rPr>
        <w:t xml:space="preserve">Башкирский антиклинорий </w:t>
      </w:r>
      <w:r w:rsidRPr="00403EDC">
        <w:rPr>
          <w:rFonts w:ascii="Times New Roman" w:hAnsi="Times New Roman" w:cs="Times New Roman"/>
          <w:sz w:val="28"/>
          <w:lang w:val="be-BY"/>
        </w:rPr>
        <w:t>граничит непосредственно с Предуральским краевым прогибом. Для него характерно широкое распространение отложений рифея.</w:t>
      </w:r>
    </w:p>
    <w:p w:rsidR="0044726F" w:rsidRPr="00403EDC" w:rsidRDefault="008D7822" w:rsidP="0044726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lang w:val="be-BY"/>
        </w:rPr>
      </w:pPr>
      <w:r w:rsidRPr="00403EDC">
        <w:rPr>
          <w:rFonts w:ascii="Times New Roman" w:hAnsi="Times New Roman" w:cs="Times New Roman"/>
          <w:iCs/>
          <w:sz w:val="28"/>
          <w:lang w:val="be-BY"/>
        </w:rPr>
        <w:t>Зилаирский синклинорий</w:t>
      </w:r>
      <w:r w:rsidR="00852906" w:rsidRPr="00403EDC">
        <w:rPr>
          <w:rFonts w:ascii="Times New Roman" w:hAnsi="Times New Roman" w:cs="Times New Roman"/>
          <w:iCs/>
          <w:sz w:val="28"/>
          <w:lang w:val="be-BY"/>
        </w:rPr>
        <w:t xml:space="preserve"> находится между </w:t>
      </w:r>
      <w:r w:rsidR="003E0CB9" w:rsidRPr="00403EDC">
        <w:rPr>
          <w:rFonts w:ascii="Times New Roman" w:hAnsi="Times New Roman" w:cs="Times New Roman"/>
          <w:iCs/>
          <w:sz w:val="28"/>
          <w:lang w:val="be-BY"/>
        </w:rPr>
        <w:t xml:space="preserve">антиклинориями </w:t>
      </w:r>
      <w:r w:rsidR="00852906" w:rsidRPr="00403EDC">
        <w:rPr>
          <w:rFonts w:ascii="Times New Roman" w:hAnsi="Times New Roman" w:cs="Times New Roman"/>
          <w:iCs/>
          <w:sz w:val="28"/>
          <w:lang w:val="be-BY"/>
        </w:rPr>
        <w:t>Урал</w:t>
      </w:r>
      <w:r w:rsidR="007D41AD" w:rsidRPr="00403EDC">
        <w:rPr>
          <w:rFonts w:ascii="Times New Roman" w:hAnsi="Times New Roman" w:cs="Times New Roman"/>
          <w:iCs/>
          <w:sz w:val="28"/>
          <w:lang w:val="be-BY"/>
        </w:rPr>
        <w:t>т</w:t>
      </w:r>
      <w:r w:rsidR="00852906" w:rsidRPr="00403EDC">
        <w:rPr>
          <w:rFonts w:ascii="Times New Roman" w:hAnsi="Times New Roman" w:cs="Times New Roman"/>
          <w:iCs/>
          <w:sz w:val="28"/>
          <w:lang w:val="be-BY"/>
        </w:rPr>
        <w:t>ау</w:t>
      </w:r>
      <w:r w:rsidR="001C03AD" w:rsidRPr="00403EDC">
        <w:rPr>
          <w:rFonts w:ascii="Times New Roman" w:hAnsi="Times New Roman" w:cs="Times New Roman"/>
          <w:iCs/>
          <w:sz w:val="28"/>
          <w:lang w:val="be-BY"/>
        </w:rPr>
        <w:t xml:space="preserve"> и </w:t>
      </w:r>
      <w:r w:rsidR="0044726F" w:rsidRPr="00403EDC">
        <w:rPr>
          <w:rFonts w:ascii="Times New Roman" w:hAnsi="Times New Roman" w:cs="Times New Roman"/>
          <w:iCs/>
          <w:sz w:val="28"/>
          <w:lang w:val="be-BY"/>
        </w:rPr>
        <w:t>Б</w:t>
      </w:r>
      <w:r w:rsidR="001C03AD" w:rsidRPr="00403EDC">
        <w:rPr>
          <w:rFonts w:ascii="Times New Roman" w:hAnsi="Times New Roman" w:cs="Times New Roman"/>
          <w:iCs/>
          <w:sz w:val="28"/>
          <w:lang w:val="be-BY"/>
        </w:rPr>
        <w:t>ашкирским</w:t>
      </w:r>
      <w:r w:rsidR="0044726F" w:rsidRPr="00403EDC">
        <w:rPr>
          <w:rFonts w:ascii="Times New Roman" w:hAnsi="Times New Roman" w:cs="Times New Roman"/>
          <w:iCs/>
          <w:sz w:val="28"/>
          <w:lang w:val="be-BY"/>
        </w:rPr>
        <w:t xml:space="preserve">. </w:t>
      </w:r>
      <w:r w:rsidR="0044726F" w:rsidRPr="00403EDC">
        <w:rPr>
          <w:rFonts w:ascii="Times New Roman" w:hAnsi="Times New Roman" w:cs="Times New Roman"/>
          <w:sz w:val="28"/>
          <w:lang w:val="be-BY"/>
        </w:rPr>
        <w:t>Характеризуется развитием отложений от ордовика до карбона.</w:t>
      </w:r>
    </w:p>
    <w:p w:rsidR="008D7822" w:rsidRPr="00403EDC" w:rsidRDefault="008D7822" w:rsidP="008D78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</w:rPr>
      </w:pPr>
      <w:r w:rsidRPr="00403EDC">
        <w:rPr>
          <w:rFonts w:ascii="Times New Roman" w:hAnsi="Times New Roman" w:cs="Times New Roman"/>
          <w:iCs/>
          <w:sz w:val="28"/>
          <w:lang w:val="be-BY"/>
        </w:rPr>
        <w:t>Магнитогорский синклинорий расположен</w:t>
      </w:r>
      <w:r w:rsidRPr="00403EDC">
        <w:rPr>
          <w:rFonts w:ascii="Times New Roman" w:hAnsi="Times New Roman" w:cs="Times New Roman"/>
          <w:sz w:val="28"/>
          <w:lang w:val="be-BY"/>
        </w:rPr>
        <w:t xml:space="preserve"> к востоку от зоны Центральноуральских поднятий в пределах Восточного склона Урала в южном сегменте. Он</w:t>
      </w:r>
      <w:r w:rsidR="00EA10D3" w:rsidRPr="00403EDC">
        <w:rPr>
          <w:rFonts w:ascii="Times New Roman" w:hAnsi="Times New Roman" w:cs="Times New Roman"/>
          <w:sz w:val="28"/>
          <w:lang w:val="be-BY"/>
        </w:rPr>
        <w:t xml:space="preserve"> </w:t>
      </w:r>
      <w:r w:rsidRPr="00403EDC">
        <w:rPr>
          <w:rFonts w:ascii="Times New Roman" w:hAnsi="Times New Roman" w:cs="Times New Roman"/>
          <w:sz w:val="28"/>
          <w:lang w:val="be-BY"/>
        </w:rPr>
        <w:t xml:space="preserve">резко суживается на севере и сменяется </w:t>
      </w:r>
      <w:r w:rsidRPr="00403EDC">
        <w:rPr>
          <w:rFonts w:ascii="Times New Roman" w:hAnsi="Times New Roman" w:cs="Times New Roman"/>
          <w:iCs/>
          <w:sz w:val="28"/>
          <w:lang w:val="be-BY"/>
        </w:rPr>
        <w:t xml:space="preserve">Тагильским синклинорием </w:t>
      </w:r>
      <w:r w:rsidRPr="00403EDC">
        <w:rPr>
          <w:rFonts w:ascii="Times New Roman" w:hAnsi="Times New Roman" w:cs="Times New Roman"/>
          <w:sz w:val="28"/>
          <w:lang w:val="be-BY"/>
        </w:rPr>
        <w:t>на Среднем Урале.</w:t>
      </w:r>
      <w:r w:rsidR="004C5573">
        <w:rPr>
          <w:rFonts w:ascii="Times New Roman" w:hAnsi="Times New Roman" w:cs="Times New Roman"/>
          <w:sz w:val="28"/>
          <w:lang w:val="be-BY"/>
        </w:rPr>
        <w:t xml:space="preserve"> </w:t>
      </w:r>
      <w:r w:rsidR="00EA10D3" w:rsidRPr="00403EDC">
        <w:rPr>
          <w:rFonts w:ascii="Times New Roman" w:hAnsi="Times New Roman" w:cs="Times New Roman"/>
          <w:sz w:val="28"/>
          <w:lang w:val="be-BY"/>
        </w:rPr>
        <w:t>В</w:t>
      </w:r>
      <w:r w:rsidRPr="00403EDC">
        <w:rPr>
          <w:rFonts w:ascii="Times New Roman" w:hAnsi="Times New Roman" w:cs="Times New Roman"/>
          <w:sz w:val="28"/>
        </w:rPr>
        <w:t xml:space="preserve"> Магнитогорском </w:t>
      </w:r>
      <w:r w:rsidR="00A86A3B" w:rsidRPr="00403EDC">
        <w:rPr>
          <w:rFonts w:ascii="Times New Roman" w:hAnsi="Times New Roman" w:cs="Times New Roman"/>
          <w:sz w:val="28"/>
        </w:rPr>
        <w:t xml:space="preserve">и </w:t>
      </w:r>
      <w:proofErr w:type="spellStart"/>
      <w:r w:rsidR="00A86A3B" w:rsidRPr="00403EDC">
        <w:rPr>
          <w:rFonts w:ascii="Times New Roman" w:hAnsi="Times New Roman" w:cs="Times New Roman"/>
          <w:sz w:val="28"/>
        </w:rPr>
        <w:t>Тагильском</w:t>
      </w:r>
      <w:proofErr w:type="spellEnd"/>
      <w:r w:rsidR="00A86A3B" w:rsidRPr="00403ED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86A3B" w:rsidRPr="00403EDC">
        <w:rPr>
          <w:rFonts w:ascii="Times New Roman" w:hAnsi="Times New Roman" w:cs="Times New Roman"/>
          <w:sz w:val="28"/>
        </w:rPr>
        <w:t>синкл</w:t>
      </w:r>
      <w:r w:rsidR="00A86A3B" w:rsidRPr="00403EDC">
        <w:rPr>
          <w:rFonts w:ascii="Times New Roman" w:hAnsi="Times New Roman" w:cs="Times New Roman"/>
          <w:sz w:val="28"/>
        </w:rPr>
        <w:t>и</w:t>
      </w:r>
      <w:r w:rsidR="00A86A3B" w:rsidRPr="00403EDC">
        <w:rPr>
          <w:rFonts w:ascii="Times New Roman" w:hAnsi="Times New Roman" w:cs="Times New Roman"/>
          <w:sz w:val="28"/>
        </w:rPr>
        <w:t>нориях</w:t>
      </w:r>
      <w:proofErr w:type="spellEnd"/>
      <w:r w:rsidRPr="00403EDC">
        <w:rPr>
          <w:rFonts w:ascii="Times New Roman" w:hAnsi="Times New Roman" w:cs="Times New Roman"/>
          <w:sz w:val="28"/>
        </w:rPr>
        <w:t xml:space="preserve"> широко </w:t>
      </w:r>
      <w:r w:rsidR="00025E07" w:rsidRPr="00403EDC">
        <w:rPr>
          <w:rFonts w:ascii="Times New Roman" w:hAnsi="Times New Roman" w:cs="Times New Roman"/>
          <w:sz w:val="28"/>
        </w:rPr>
        <w:t>распространены каменноугольные и более древние</w:t>
      </w:r>
      <w:r w:rsidRPr="00403EDC">
        <w:rPr>
          <w:rFonts w:ascii="Times New Roman" w:hAnsi="Times New Roman" w:cs="Times New Roman"/>
          <w:sz w:val="28"/>
        </w:rPr>
        <w:t xml:space="preserve"> отлож</w:t>
      </w:r>
      <w:r w:rsidRPr="00403EDC">
        <w:rPr>
          <w:rFonts w:ascii="Times New Roman" w:hAnsi="Times New Roman" w:cs="Times New Roman"/>
          <w:sz w:val="28"/>
        </w:rPr>
        <w:t>е</w:t>
      </w:r>
      <w:r w:rsidRPr="00403EDC">
        <w:rPr>
          <w:rFonts w:ascii="Times New Roman" w:hAnsi="Times New Roman" w:cs="Times New Roman"/>
          <w:sz w:val="28"/>
        </w:rPr>
        <w:t>ния.</w:t>
      </w:r>
    </w:p>
    <w:p w:rsidR="00E6539E" w:rsidRPr="00403EDC" w:rsidRDefault="008D7822" w:rsidP="008D782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lang w:val="be-BY"/>
        </w:rPr>
      </w:pPr>
      <w:r w:rsidRPr="00403EDC">
        <w:rPr>
          <w:rFonts w:ascii="Times New Roman" w:hAnsi="Times New Roman" w:cs="Times New Roman"/>
          <w:sz w:val="28"/>
          <w:lang w:val="be-BY"/>
        </w:rPr>
        <w:t>Аятский синклинорий</w:t>
      </w:r>
      <w:r w:rsidR="00A86A3B" w:rsidRPr="00403EDC">
        <w:rPr>
          <w:rFonts w:ascii="Times New Roman" w:hAnsi="Times New Roman" w:cs="Times New Roman"/>
          <w:sz w:val="28"/>
          <w:lang w:val="be-BY"/>
        </w:rPr>
        <w:t xml:space="preserve"> </w:t>
      </w:r>
      <w:r w:rsidRPr="00403EDC">
        <w:rPr>
          <w:rFonts w:ascii="Times New Roman" w:hAnsi="Times New Roman" w:cs="Times New Roman"/>
          <w:sz w:val="28"/>
          <w:lang w:val="be-BY"/>
        </w:rPr>
        <w:t>сложен вулканогенно-осадочными палеозойскими образованиями. Аятский отделяется от Тагильского синклинория Урало-Тобольским антиклинорием.</w:t>
      </w:r>
    </w:p>
    <w:p w:rsidR="003C12D7" w:rsidRPr="00403EDC" w:rsidRDefault="008D7822" w:rsidP="007E0E5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403EDC">
        <w:rPr>
          <w:rFonts w:ascii="Times New Roman" w:hAnsi="Times New Roman" w:cs="Times New Roman"/>
          <w:sz w:val="28"/>
          <w:lang w:val="be-BY"/>
        </w:rPr>
        <w:t xml:space="preserve">Урало-Тобольский антиклинорий. В его пределах </w:t>
      </w:r>
      <w:r w:rsidRPr="00403EDC">
        <w:rPr>
          <w:rFonts w:ascii="Times New Roman" w:hAnsi="Times New Roman" w:cs="Times New Roman"/>
          <w:sz w:val="28"/>
        </w:rPr>
        <w:t xml:space="preserve">особенно мощно проявился гранитоидный </w:t>
      </w:r>
      <w:proofErr w:type="spellStart"/>
      <w:r w:rsidRPr="00403EDC">
        <w:rPr>
          <w:rFonts w:ascii="Times New Roman" w:hAnsi="Times New Roman" w:cs="Times New Roman"/>
          <w:sz w:val="28"/>
        </w:rPr>
        <w:t>магматизм</w:t>
      </w:r>
      <w:proofErr w:type="spellEnd"/>
      <w:r w:rsidRPr="00403EDC">
        <w:rPr>
          <w:rFonts w:ascii="Times New Roman" w:hAnsi="Times New Roman" w:cs="Times New Roman"/>
          <w:sz w:val="28"/>
        </w:rPr>
        <w:t xml:space="preserve">, сопровождавший </w:t>
      </w:r>
      <w:proofErr w:type="spellStart"/>
      <w:r w:rsidRPr="00403EDC">
        <w:rPr>
          <w:rFonts w:ascii="Times New Roman" w:hAnsi="Times New Roman" w:cs="Times New Roman"/>
          <w:sz w:val="28"/>
        </w:rPr>
        <w:t>орогенный</w:t>
      </w:r>
      <w:proofErr w:type="spellEnd"/>
      <w:r w:rsidRPr="00403EDC">
        <w:rPr>
          <w:rFonts w:ascii="Times New Roman" w:hAnsi="Times New Roman" w:cs="Times New Roman"/>
          <w:sz w:val="28"/>
        </w:rPr>
        <w:t xml:space="preserve"> этап ра</w:t>
      </w:r>
      <w:r w:rsidRPr="00403EDC">
        <w:rPr>
          <w:rFonts w:ascii="Times New Roman" w:hAnsi="Times New Roman" w:cs="Times New Roman"/>
          <w:sz w:val="28"/>
        </w:rPr>
        <w:t>з</w:t>
      </w:r>
      <w:r w:rsidRPr="00403EDC">
        <w:rPr>
          <w:rFonts w:ascii="Times New Roman" w:hAnsi="Times New Roman" w:cs="Times New Roman"/>
          <w:sz w:val="28"/>
        </w:rPr>
        <w:t xml:space="preserve">вития герцинской складчатости. Граниты прорывают отложения нижнего  </w:t>
      </w:r>
      <w:r w:rsidR="007E0E5A" w:rsidRPr="00403EDC">
        <w:rPr>
          <w:rFonts w:ascii="Times New Roman" w:hAnsi="Times New Roman" w:cs="Times New Roman"/>
          <w:sz w:val="28"/>
        </w:rPr>
        <w:t>кар</w:t>
      </w:r>
      <w:r w:rsidR="004C5573">
        <w:rPr>
          <w:rFonts w:ascii="Times New Roman" w:hAnsi="Times New Roman" w:cs="Times New Roman"/>
          <w:sz w:val="28"/>
        </w:rPr>
        <w:t xml:space="preserve">бона и нижней </w:t>
      </w:r>
      <w:proofErr w:type="spellStart"/>
      <w:r w:rsidR="004C5573">
        <w:rPr>
          <w:rFonts w:ascii="Times New Roman" w:hAnsi="Times New Roman" w:cs="Times New Roman"/>
          <w:sz w:val="28"/>
        </w:rPr>
        <w:t>перми</w:t>
      </w:r>
      <w:proofErr w:type="spellEnd"/>
      <w:r w:rsidR="007E0E5A" w:rsidRPr="00403EDC">
        <w:rPr>
          <w:rFonts w:ascii="Times New Roman" w:hAnsi="Times New Roman" w:cs="Times New Roman"/>
          <w:sz w:val="28"/>
        </w:rPr>
        <w:t>.</w:t>
      </w:r>
    </w:p>
    <w:p w:rsidR="00FD3D1A" w:rsidRDefault="00FD3D1A" w:rsidP="008D7822">
      <w:pPr>
        <w:ind w:firstLine="708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4B450F" w:rsidRPr="001112EB" w:rsidRDefault="004B450F" w:rsidP="008D7822">
      <w:pPr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112EB">
        <w:rPr>
          <w:rFonts w:ascii="Times New Roman" w:hAnsi="Times New Roman" w:cs="Times New Roman"/>
          <w:b/>
          <w:i/>
          <w:sz w:val="28"/>
          <w:szCs w:val="28"/>
        </w:rPr>
        <w:t>Ход работы</w:t>
      </w:r>
    </w:p>
    <w:p w:rsidR="004B450F" w:rsidRDefault="004B450F" w:rsidP="004B450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Схему </w:t>
      </w:r>
      <w:r w:rsidRPr="008F031C">
        <w:rPr>
          <w:rFonts w:ascii="Times New Roman" w:hAnsi="Times New Roman" w:cs="Times New Roman"/>
          <w:sz w:val="28"/>
          <w:szCs w:val="28"/>
        </w:rPr>
        <w:t>выполняют на контурной карте Европы</w:t>
      </w:r>
      <w:r w:rsidR="00940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следующей последов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тельности: 1) в тетради составляют легенду к схеме структурного районир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="008D7822">
        <w:rPr>
          <w:rFonts w:ascii="Times New Roman" w:hAnsi="Times New Roman" w:cs="Times New Roman"/>
          <w:sz w:val="28"/>
          <w:szCs w:val="28"/>
        </w:rPr>
        <w:t>Уральской складчатой области;</w:t>
      </w:r>
      <w:r>
        <w:rPr>
          <w:rFonts w:ascii="Times New Roman" w:hAnsi="Times New Roman" w:cs="Times New Roman"/>
          <w:sz w:val="28"/>
          <w:szCs w:val="28"/>
        </w:rPr>
        <w:t xml:space="preserve"> 2) на контурной карте проводят </w:t>
      </w:r>
      <w:r w:rsidR="008D7822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ницу</w:t>
      </w:r>
      <w:r w:rsidR="008D782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оконтуривают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положительные и отрицательные структуры первого порядка; 3) ограничивают структуры второго порядк</w:t>
      </w:r>
      <w:r w:rsidR="00FD3D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 4) закрашивают выд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ленные структурные элементы в соответствии с легендой</w:t>
      </w:r>
      <w:r w:rsidR="00C87260">
        <w:rPr>
          <w:rFonts w:ascii="Times New Roman" w:hAnsi="Times New Roman" w:cs="Times New Roman"/>
          <w:sz w:val="28"/>
          <w:szCs w:val="28"/>
        </w:rPr>
        <w:t>.</w:t>
      </w:r>
    </w:p>
    <w:p w:rsidR="00F831EE" w:rsidRDefault="004B6C39" w:rsidP="001F1F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C7A0F">
        <w:rPr>
          <w:rFonts w:ascii="Times New Roman" w:hAnsi="Times New Roman" w:cs="Times New Roman"/>
          <w:sz w:val="28"/>
          <w:szCs w:val="28"/>
        </w:rPr>
        <w:t>М</w:t>
      </w:r>
      <w:r w:rsidR="001F1F20" w:rsidRPr="001C7A0F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="001F1F20">
        <w:rPr>
          <w:rFonts w:ascii="Times New Roman" w:hAnsi="Times New Roman" w:cs="Times New Roman"/>
          <w:sz w:val="28"/>
          <w:szCs w:val="28"/>
        </w:rPr>
        <w:t xml:space="preserve">выполнения </w:t>
      </w:r>
      <w:r>
        <w:rPr>
          <w:rFonts w:ascii="Times New Roman" w:hAnsi="Times New Roman" w:cs="Times New Roman"/>
          <w:sz w:val="28"/>
          <w:szCs w:val="28"/>
        </w:rPr>
        <w:t xml:space="preserve">и оформления </w:t>
      </w:r>
      <w:r w:rsidR="001F1F20">
        <w:rPr>
          <w:rFonts w:ascii="Times New Roman" w:hAnsi="Times New Roman" w:cs="Times New Roman"/>
          <w:sz w:val="28"/>
          <w:szCs w:val="28"/>
        </w:rPr>
        <w:t>работы аналогична таковой в з</w:t>
      </w:r>
      <w:r w:rsidR="001F1F20">
        <w:rPr>
          <w:rFonts w:ascii="Times New Roman" w:hAnsi="Times New Roman" w:cs="Times New Roman"/>
          <w:sz w:val="28"/>
          <w:szCs w:val="28"/>
        </w:rPr>
        <w:t>а</w:t>
      </w:r>
      <w:r w:rsidR="001F1F20">
        <w:rPr>
          <w:rFonts w:ascii="Times New Roman" w:hAnsi="Times New Roman" w:cs="Times New Roman"/>
          <w:sz w:val="28"/>
          <w:szCs w:val="28"/>
        </w:rPr>
        <w:t>дании 1.</w:t>
      </w: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91007B" w:rsidRDefault="0091007B" w:rsidP="0091007B">
      <w:pPr>
        <w:ind w:firstLine="708"/>
        <w:rPr>
          <w:rFonts w:ascii="Times New Roman" w:hAnsi="Times New Roman" w:cs="Times New Roman"/>
          <w:color w:val="000000"/>
          <w:sz w:val="28"/>
          <w:lang w:val="be-BY"/>
        </w:rPr>
      </w:pPr>
      <w:r w:rsidRPr="004A5E2D">
        <w:rPr>
          <w:rFonts w:ascii="Times New Roman" w:hAnsi="Times New Roman" w:cs="Times New Roman"/>
          <w:b/>
          <w:bCs/>
          <w:color w:val="000000"/>
          <w:sz w:val="28"/>
        </w:rPr>
        <w:t>Задание 3</w:t>
      </w:r>
      <w:r w:rsidRPr="0091007B">
        <w:rPr>
          <w:rFonts w:ascii="Times New Roman" w:hAnsi="Times New Roman" w:cs="Times New Roman"/>
          <w:b/>
          <w:i/>
          <w:sz w:val="28"/>
          <w:szCs w:val="28"/>
        </w:rPr>
        <w:t xml:space="preserve">Схема структур </w:t>
      </w:r>
      <w:proofErr w:type="spellStart"/>
      <w:r w:rsidRPr="0091007B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91007B">
        <w:rPr>
          <w:rFonts w:ascii="Times New Roman" w:hAnsi="Times New Roman" w:cs="Times New Roman"/>
          <w:b/>
          <w:i/>
          <w:color w:val="000000"/>
          <w:sz w:val="28"/>
        </w:rPr>
        <w:t>п</w:t>
      </w:r>
      <w:proofErr w:type="spellEnd"/>
      <w:r w:rsidRPr="0091007B">
        <w:rPr>
          <w:rFonts w:ascii="Times New Roman" w:hAnsi="Times New Roman" w:cs="Times New Roman"/>
          <w:b/>
          <w:i/>
          <w:color w:val="000000"/>
          <w:sz w:val="28"/>
          <w:lang w:val="be-BY"/>
        </w:rPr>
        <w:t>ипалеозойской Скифской плиты</w:t>
      </w:r>
    </w:p>
    <w:p w:rsidR="00003A07" w:rsidRDefault="00003A07" w:rsidP="00003A07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003A07" w:rsidRPr="001C7A0F" w:rsidRDefault="00003A07" w:rsidP="00003A0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1C7A0F">
        <w:rPr>
          <w:rFonts w:ascii="Times New Roman" w:hAnsi="Times New Roman" w:cs="Times New Roman"/>
          <w:sz w:val="28"/>
          <w:szCs w:val="28"/>
        </w:rPr>
        <w:t>составить схему структур Скифской плиты</w:t>
      </w:r>
    </w:p>
    <w:p w:rsidR="0091007B" w:rsidRPr="001C7A0F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1007B" w:rsidRDefault="0091007B" w:rsidP="0091007B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выполнения работы</w:t>
      </w:r>
      <w:r w:rsidR="001C7A0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1007B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8602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Легенда к схеме структур Скифской плиты</w:t>
      </w:r>
    </w:p>
    <w:p w:rsidR="0091007B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Граница Скифской плиты</w:t>
      </w:r>
    </w:p>
    <w:p w:rsidR="0091007B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Основные структурные элементы Скифской плиты</w:t>
      </w:r>
    </w:p>
    <w:p w:rsidR="00003A07" w:rsidRDefault="00003A07" w:rsidP="00003A07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003A07" w:rsidRDefault="00003A07" w:rsidP="00003A07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</w:p>
    <w:p w:rsidR="00E26F46" w:rsidRDefault="00E26F46" w:rsidP="00E26F46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Тектоническая карта Европы и смежных областей М 1:22500000, геол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гическая карта СССР М 1:4000000, контурная карта Европы М 1:17000000 – 20000000;</w:t>
      </w:r>
    </w:p>
    <w:p w:rsidR="00003A07" w:rsidRPr="00EF76CD" w:rsidRDefault="00003A07" w:rsidP="00003A07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F76CD">
        <w:rPr>
          <w:rFonts w:ascii="Times New Roman" w:hAnsi="Times New Roman" w:cs="Times New Roman"/>
          <w:sz w:val="28"/>
          <w:szCs w:val="28"/>
        </w:rPr>
        <w:t xml:space="preserve">тетрадь для практических занятий, простой мягкий карандаш, набор цветных карандашей, </w:t>
      </w:r>
      <w:r w:rsidR="00FB07DC">
        <w:rPr>
          <w:rFonts w:ascii="Times New Roman" w:hAnsi="Times New Roman" w:cs="Times New Roman"/>
          <w:sz w:val="28"/>
          <w:szCs w:val="28"/>
        </w:rPr>
        <w:t>ластик</w:t>
      </w:r>
      <w:r w:rsidRPr="00EF76CD">
        <w:rPr>
          <w:rFonts w:ascii="Times New Roman" w:hAnsi="Times New Roman" w:cs="Times New Roman"/>
          <w:sz w:val="28"/>
          <w:szCs w:val="28"/>
        </w:rPr>
        <w:t>, линейка;</w:t>
      </w:r>
    </w:p>
    <w:p w:rsidR="00003A07" w:rsidRDefault="001B57A7" w:rsidP="00003A07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945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>Короновский</w:t>
      </w:r>
      <w:proofErr w:type="spellEnd"/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 xml:space="preserve"> Н.В. Краткий курс региональной геологии СССР. – Изд. Московского университета, 1984. – 334 с., </w:t>
      </w:r>
      <w:proofErr w:type="spellStart"/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>Лазько</w:t>
      </w:r>
      <w:proofErr w:type="spellEnd"/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 xml:space="preserve"> Е.М. Реги</w:t>
      </w:r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>о</w:t>
      </w:r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 xml:space="preserve">нальная геология СССР. Том 1, Европейская часть и Кавказ. – </w:t>
      </w:r>
      <w:proofErr w:type="spellStart"/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>М.:Недра</w:t>
      </w:r>
      <w:proofErr w:type="spellEnd"/>
      <w:r w:rsidR="00003A07" w:rsidRPr="003855FA">
        <w:rPr>
          <w:rFonts w:ascii="Times New Roman" w:hAnsi="Times New Roman" w:cs="Times New Roman"/>
          <w:bCs/>
          <w:color w:val="000000"/>
          <w:sz w:val="28"/>
        </w:rPr>
        <w:t xml:space="preserve">, 1975. – 333 с., </w:t>
      </w:r>
      <w:r w:rsidR="00003A07" w:rsidRPr="003855FA">
        <w:rPr>
          <w:rFonts w:ascii="Times New Roman" w:hAnsi="Times New Roman" w:cs="Times New Roman"/>
          <w:sz w:val="28"/>
          <w:szCs w:val="28"/>
        </w:rPr>
        <w:t xml:space="preserve">конспект лекций по геологии </w:t>
      </w:r>
      <w:r w:rsidR="00003A07">
        <w:rPr>
          <w:rFonts w:ascii="Times New Roman" w:hAnsi="Times New Roman" w:cs="Times New Roman"/>
          <w:sz w:val="28"/>
          <w:szCs w:val="28"/>
        </w:rPr>
        <w:t>Восточно-Европейской платфо</w:t>
      </w:r>
      <w:r w:rsidR="00003A07">
        <w:rPr>
          <w:rFonts w:ascii="Times New Roman" w:hAnsi="Times New Roman" w:cs="Times New Roman"/>
          <w:sz w:val="28"/>
          <w:szCs w:val="28"/>
        </w:rPr>
        <w:t>р</w:t>
      </w:r>
      <w:r w:rsidR="00003A07">
        <w:rPr>
          <w:rFonts w:ascii="Times New Roman" w:hAnsi="Times New Roman" w:cs="Times New Roman"/>
          <w:sz w:val="28"/>
          <w:szCs w:val="28"/>
        </w:rPr>
        <w:t>мы.</w:t>
      </w:r>
    </w:p>
    <w:p w:rsidR="0091007B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03A07" w:rsidRPr="008D7822" w:rsidRDefault="00003A07" w:rsidP="00003A07">
      <w:pPr>
        <w:ind w:left="360" w:firstLine="349"/>
        <w:rPr>
          <w:rFonts w:ascii="Times New Roman" w:hAnsi="Times New Roman" w:cs="Times New Roman"/>
          <w:b/>
          <w:i/>
          <w:sz w:val="28"/>
          <w:szCs w:val="28"/>
        </w:rPr>
      </w:pPr>
      <w:r w:rsidRPr="008D7822">
        <w:rPr>
          <w:rFonts w:ascii="Times New Roman" w:hAnsi="Times New Roman" w:cs="Times New Roman"/>
          <w:b/>
          <w:i/>
          <w:sz w:val="28"/>
          <w:szCs w:val="28"/>
        </w:rPr>
        <w:t xml:space="preserve">Основные понятия по </w:t>
      </w:r>
      <w:r w:rsidR="0025533F">
        <w:rPr>
          <w:rFonts w:ascii="Times New Roman" w:hAnsi="Times New Roman" w:cs="Times New Roman"/>
          <w:b/>
          <w:i/>
          <w:sz w:val="28"/>
          <w:szCs w:val="28"/>
        </w:rPr>
        <w:t>заданию</w:t>
      </w:r>
    </w:p>
    <w:p w:rsidR="00CE347F" w:rsidRDefault="00003A07" w:rsidP="00CE347F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003A07">
        <w:rPr>
          <w:rFonts w:ascii="Times New Roman" w:hAnsi="Times New Roman" w:cs="Times New Roman"/>
          <w:color w:val="000000"/>
          <w:sz w:val="28"/>
          <w:lang w:val="be-BY"/>
        </w:rPr>
        <w:t xml:space="preserve">На севере </w:t>
      </w:r>
      <w:r w:rsidRPr="00003A07">
        <w:rPr>
          <w:rFonts w:ascii="Times New Roman" w:hAnsi="Times New Roman" w:cs="Times New Roman"/>
          <w:sz w:val="28"/>
          <w:szCs w:val="28"/>
        </w:rPr>
        <w:t xml:space="preserve">Скифская плита </w:t>
      </w:r>
      <w:r w:rsidRPr="00003A07">
        <w:rPr>
          <w:rFonts w:ascii="Times New Roman" w:hAnsi="Times New Roman" w:cs="Times New Roman"/>
          <w:color w:val="000000"/>
          <w:sz w:val="28"/>
          <w:lang w:val="be-BY"/>
        </w:rPr>
        <w:t>ограничена Восточно-Европейской платформой, а на юге – структурами Кавказа и Горного Крыма (по подошве палеогена). Она прослеживается сужающейся полосой в Предкавказье, в акватории Азовского моря, через Степной Крым, под мелководной северо-западной частью Черного моря до массива Добруджи и далее в пределы Мезийской плиты, на территории Румынии и Болгарии.</w:t>
      </w:r>
      <w:r w:rsidR="00CE347F">
        <w:rPr>
          <w:rFonts w:ascii="Times New Roman" w:hAnsi="Times New Roman" w:cs="Times New Roman"/>
          <w:color w:val="000000"/>
          <w:sz w:val="28"/>
          <w:lang w:val="be-BY"/>
        </w:rPr>
        <w:t xml:space="preserve"> </w:t>
      </w:r>
      <w:r w:rsidR="00CE347F" w:rsidRPr="000C08C8">
        <w:rPr>
          <w:rFonts w:ascii="Times New Roman" w:hAnsi="Times New Roman" w:cs="Times New Roman"/>
          <w:sz w:val="28"/>
          <w:lang w:val="be-BY"/>
        </w:rPr>
        <w:t>Сочленение северной окраины Скифской плиты и Восточно-Европейской платформы происходит по глубинному тектоническому шву.</w:t>
      </w:r>
    </w:p>
    <w:p w:rsidR="00003A07" w:rsidRDefault="00003A07" w:rsidP="0091007B">
      <w:pPr>
        <w:ind w:firstLine="708"/>
        <w:rPr>
          <w:rFonts w:ascii="Times New Roman" w:hAnsi="Times New Roman" w:cs="Times New Roman"/>
          <w:color w:val="000000"/>
          <w:sz w:val="28"/>
          <w:lang w:val="be-BY"/>
        </w:rPr>
      </w:pPr>
    </w:p>
    <w:p w:rsidR="0091007B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схеме отображают следующие структурные элементы Скифской плиты.</w:t>
      </w:r>
    </w:p>
    <w:p w:rsidR="0091007B" w:rsidRPr="001F1F20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F20">
        <w:rPr>
          <w:rFonts w:ascii="Times New Roman" w:hAnsi="Times New Roman" w:cs="Times New Roman"/>
          <w:sz w:val="28"/>
          <w:szCs w:val="28"/>
        </w:rPr>
        <w:t xml:space="preserve">1 Структуры </w:t>
      </w:r>
      <w:r w:rsidRPr="001F1F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F1F2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1007B" w:rsidRPr="00DA6811" w:rsidRDefault="0091007B" w:rsidP="0091007B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color w:val="000000"/>
          <w:sz w:val="28"/>
          <w:lang w:val="be-BY"/>
        </w:rPr>
      </w:pPr>
      <w:r w:rsidRPr="00DA6811">
        <w:rPr>
          <w:rFonts w:ascii="Times New Roman" w:hAnsi="Times New Roman" w:cs="Times New Roman"/>
          <w:color w:val="000000"/>
          <w:sz w:val="28"/>
          <w:lang w:val="be-BY"/>
        </w:rPr>
        <w:t xml:space="preserve">Предкавказье и </w:t>
      </w:r>
      <w:r w:rsidR="006204B1">
        <w:rPr>
          <w:rFonts w:ascii="Times New Roman" w:hAnsi="Times New Roman" w:cs="Times New Roman"/>
          <w:color w:val="000000"/>
          <w:sz w:val="28"/>
          <w:lang w:val="be-BY"/>
        </w:rPr>
        <w:t>Р</w:t>
      </w:r>
      <w:r w:rsidRPr="00DA6811">
        <w:rPr>
          <w:rFonts w:ascii="Times New Roman" w:hAnsi="Times New Roman" w:cs="Times New Roman"/>
          <w:color w:val="000000"/>
          <w:sz w:val="28"/>
          <w:lang w:val="be-BY"/>
        </w:rPr>
        <w:t>авнинный Крым.</w:t>
      </w:r>
    </w:p>
    <w:p w:rsidR="0091007B" w:rsidRPr="001F1F20" w:rsidRDefault="0091007B" w:rsidP="009100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F20">
        <w:rPr>
          <w:rFonts w:ascii="Times New Roman" w:hAnsi="Times New Roman" w:cs="Times New Roman"/>
          <w:sz w:val="28"/>
          <w:szCs w:val="28"/>
        </w:rPr>
        <w:t xml:space="preserve">2 Структуры </w:t>
      </w:r>
      <w:r w:rsidRPr="001F1F2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F1F2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8F5027" w:rsidRPr="008F5027" w:rsidRDefault="0091007B" w:rsidP="0091007B">
      <w:pPr>
        <w:autoSpaceDE w:val="0"/>
        <w:autoSpaceDN w:val="0"/>
        <w:adjustRightInd w:val="0"/>
        <w:ind w:firstLine="900"/>
        <w:rPr>
          <w:rFonts w:ascii="Times New Roman" w:hAnsi="Times New Roman" w:cs="Times New Roman"/>
          <w:iCs/>
          <w:sz w:val="28"/>
          <w:lang w:val="be-BY"/>
        </w:rPr>
      </w:pPr>
      <w:proofErr w:type="spellStart"/>
      <w:r w:rsidRPr="00DA6811">
        <w:rPr>
          <w:rFonts w:ascii="Times New Roman" w:hAnsi="Times New Roman" w:cs="Times New Roman"/>
          <w:sz w:val="28"/>
          <w:szCs w:val="28"/>
        </w:rPr>
        <w:t>Предкавказье</w:t>
      </w:r>
      <w:proofErr w:type="spellEnd"/>
      <w:r w:rsidRPr="00DA6811">
        <w:rPr>
          <w:rFonts w:ascii="Times New Roman" w:hAnsi="Times New Roman" w:cs="Times New Roman"/>
          <w:sz w:val="28"/>
          <w:szCs w:val="28"/>
        </w:rPr>
        <w:t>:</w:t>
      </w:r>
      <w:r w:rsidR="009D5952">
        <w:rPr>
          <w:rFonts w:ascii="Times New Roman" w:hAnsi="Times New Roman" w:cs="Times New Roman"/>
          <w:sz w:val="28"/>
          <w:szCs w:val="28"/>
        </w:rPr>
        <w:t xml:space="preserve"> </w:t>
      </w:r>
      <w:r w:rsidR="00A40105">
        <w:rPr>
          <w:rFonts w:ascii="Times New Roman" w:hAnsi="Times New Roman" w:cs="Times New Roman"/>
          <w:color w:val="000000"/>
          <w:sz w:val="28"/>
          <w:lang w:val="be-BY"/>
        </w:rPr>
        <w:t xml:space="preserve">поднятия </w:t>
      </w:r>
      <w:r w:rsidR="00A40105">
        <w:rPr>
          <w:rFonts w:ascii="Times New Roman" w:hAnsi="Times New Roman" w:cs="Times New Roman"/>
          <w:color w:val="000000"/>
          <w:sz w:val="28"/>
          <w:lang w:val="be-BY"/>
        </w:rPr>
        <w:softHyphen/>
        <w:t xml:space="preserve"> </w:t>
      </w:r>
      <w:r w:rsidRPr="00DA6811">
        <w:rPr>
          <w:rFonts w:ascii="Times New Roman" w:hAnsi="Times New Roman" w:cs="Times New Roman"/>
          <w:color w:val="000000"/>
          <w:sz w:val="28"/>
          <w:lang w:val="be-BY"/>
        </w:rPr>
        <w:t>Ставропольскай свод,</w:t>
      </w:r>
      <w:r w:rsidR="00A40105">
        <w:rPr>
          <w:rFonts w:ascii="Times New Roman" w:hAnsi="Times New Roman" w:cs="Times New Roman"/>
          <w:color w:val="000000"/>
          <w:sz w:val="28"/>
          <w:lang w:val="be-BY"/>
        </w:rPr>
        <w:t xml:space="preserve"> Вал Карпинского, Прикумская зона поднятий</w:t>
      </w:r>
      <w:r w:rsidR="00FC2EA0">
        <w:rPr>
          <w:rFonts w:ascii="Times New Roman" w:hAnsi="Times New Roman" w:cs="Times New Roman"/>
          <w:color w:val="000000"/>
          <w:sz w:val="28"/>
          <w:lang w:val="be-BY"/>
        </w:rPr>
        <w:t>;</w:t>
      </w:r>
      <w:r w:rsidR="009D5952">
        <w:rPr>
          <w:rFonts w:ascii="Times New Roman" w:hAnsi="Times New Roman" w:cs="Times New Roman"/>
          <w:color w:val="000000"/>
          <w:sz w:val="28"/>
          <w:lang w:val="be-BY"/>
        </w:rPr>
        <w:t xml:space="preserve"> </w:t>
      </w:r>
      <w:r w:rsidR="00FC2EA0">
        <w:rPr>
          <w:rFonts w:ascii="Times New Roman" w:hAnsi="Times New Roman" w:cs="Times New Roman"/>
          <w:color w:val="000000"/>
          <w:sz w:val="28"/>
          <w:lang w:val="be-BY"/>
        </w:rPr>
        <w:t xml:space="preserve">прогибы </w:t>
      </w:r>
      <w:r w:rsidR="00FC2EA0">
        <w:rPr>
          <w:rFonts w:ascii="Times New Roman" w:hAnsi="Times New Roman" w:cs="Times New Roman"/>
          <w:color w:val="000000"/>
          <w:sz w:val="28"/>
          <w:lang w:val="be-BY"/>
        </w:rPr>
        <w:softHyphen/>
        <w:t xml:space="preserve"> </w:t>
      </w:r>
      <w:r w:rsidRPr="008F5027">
        <w:rPr>
          <w:rFonts w:ascii="Times New Roman" w:hAnsi="Times New Roman" w:cs="Times New Roman"/>
          <w:sz w:val="28"/>
          <w:lang w:val="be-BY"/>
        </w:rPr>
        <w:t>Манычский про</w:t>
      </w:r>
      <w:r w:rsidRPr="008F5027">
        <w:rPr>
          <w:rFonts w:ascii="Times New Roman" w:hAnsi="Times New Roman" w:cs="Times New Roman"/>
          <w:iCs/>
          <w:sz w:val="28"/>
          <w:lang w:val="be-BY"/>
        </w:rPr>
        <w:t xml:space="preserve">гиб, </w:t>
      </w:r>
      <w:r w:rsidR="00FC2EA0" w:rsidRPr="008F5027">
        <w:rPr>
          <w:rFonts w:ascii="Times New Roman" w:hAnsi="Times New Roman" w:cs="Times New Roman"/>
          <w:iCs/>
          <w:sz w:val="28"/>
          <w:lang w:val="be-BY"/>
        </w:rPr>
        <w:t xml:space="preserve">Азово-Кубанская (Индоло-Кубанская) </w:t>
      </w:r>
      <w:r w:rsidR="006020D2">
        <w:rPr>
          <w:rFonts w:ascii="Times New Roman" w:hAnsi="Times New Roman" w:cs="Times New Roman"/>
          <w:iCs/>
          <w:sz w:val="28"/>
          <w:lang w:val="be-BY"/>
        </w:rPr>
        <w:t>и</w:t>
      </w:r>
      <w:r w:rsidR="00FC2EA0" w:rsidRPr="008F5027">
        <w:rPr>
          <w:rFonts w:ascii="Times New Roman" w:hAnsi="Times New Roman" w:cs="Times New Roman"/>
          <w:iCs/>
          <w:sz w:val="28"/>
          <w:lang w:val="be-BY"/>
        </w:rPr>
        <w:t xml:space="preserve"> Терско-Кумская</w:t>
      </w:r>
      <w:r w:rsidR="00992644">
        <w:rPr>
          <w:rFonts w:ascii="Times New Roman" w:hAnsi="Times New Roman" w:cs="Times New Roman"/>
          <w:iCs/>
          <w:sz w:val="28"/>
          <w:lang w:val="be-BY"/>
        </w:rPr>
        <w:t xml:space="preserve"> впадины.</w:t>
      </w:r>
    </w:p>
    <w:p w:rsidR="000F77BA" w:rsidRDefault="0091007B" w:rsidP="000F77BA">
      <w:pPr>
        <w:autoSpaceDE w:val="0"/>
        <w:autoSpaceDN w:val="0"/>
        <w:adjustRightInd w:val="0"/>
        <w:ind w:firstLine="900"/>
        <w:rPr>
          <w:rFonts w:ascii="Times New Roman" w:hAnsi="Times New Roman" w:cs="Times New Roman"/>
          <w:color w:val="000000"/>
          <w:sz w:val="28"/>
          <w:lang w:val="be-BY"/>
        </w:rPr>
      </w:pPr>
      <w:r w:rsidRPr="00DA6811">
        <w:rPr>
          <w:rFonts w:ascii="Times New Roman" w:hAnsi="Times New Roman" w:cs="Times New Roman"/>
          <w:color w:val="000000"/>
          <w:sz w:val="28"/>
          <w:lang w:val="be-BY"/>
        </w:rPr>
        <w:t xml:space="preserve">Равнинный Крым: Тарханкутское </w:t>
      </w:r>
      <w:r w:rsidR="008F5027">
        <w:rPr>
          <w:rFonts w:ascii="Times New Roman" w:hAnsi="Times New Roman" w:cs="Times New Roman"/>
          <w:color w:val="000000"/>
          <w:sz w:val="28"/>
          <w:lang w:val="be-BY"/>
        </w:rPr>
        <w:t>вал</w:t>
      </w:r>
      <w:r w:rsidRPr="00DA6811">
        <w:rPr>
          <w:rFonts w:ascii="Times New Roman" w:hAnsi="Times New Roman" w:cs="Times New Roman"/>
          <w:color w:val="000000"/>
          <w:sz w:val="28"/>
          <w:lang w:val="be-BY"/>
        </w:rPr>
        <w:t xml:space="preserve">, Симферопольское поднятие, </w:t>
      </w:r>
      <w:r w:rsidR="000F77BA">
        <w:rPr>
          <w:rFonts w:ascii="Times New Roman" w:hAnsi="Times New Roman" w:cs="Times New Roman"/>
          <w:color w:val="000000"/>
          <w:sz w:val="28"/>
          <w:lang w:val="be-BY"/>
        </w:rPr>
        <w:t>Альминская и Сивашская впадины.</w:t>
      </w:r>
    </w:p>
    <w:p w:rsidR="0091007B" w:rsidRDefault="0091007B" w:rsidP="000F77BA">
      <w:pPr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выделении выше указанных структурных элементов Скифской плиты необходимо учитывать следующие особенности.</w:t>
      </w:r>
    </w:p>
    <w:p w:rsidR="008135E4" w:rsidRPr="000C08C8" w:rsidRDefault="008135E4" w:rsidP="0091007B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Прикумская зона поднятий проходит от северной оконечности Ставропольского свода</w:t>
      </w:r>
      <w:r w:rsidR="000B55A4">
        <w:rPr>
          <w:rFonts w:ascii="Times New Roman" w:hAnsi="Times New Roman" w:cs="Times New Roman"/>
          <w:sz w:val="28"/>
          <w:lang w:val="be-BY"/>
        </w:rPr>
        <w:t xml:space="preserve"> на восток, юго-восток и разделяет </w:t>
      </w:r>
      <w:r w:rsidR="00C6026A">
        <w:rPr>
          <w:rFonts w:ascii="Times New Roman" w:hAnsi="Times New Roman" w:cs="Times New Roman"/>
          <w:sz w:val="28"/>
          <w:lang w:val="be-BY"/>
        </w:rPr>
        <w:t>Маныческую и Терско-Кумскую впадины.</w:t>
      </w:r>
    </w:p>
    <w:p w:rsidR="0091007B" w:rsidRPr="002521A6" w:rsidRDefault="0091007B" w:rsidP="0091007B">
      <w:pPr>
        <w:ind w:firstLine="708"/>
        <w:rPr>
          <w:rFonts w:ascii="Times New Roman" w:hAnsi="Times New Roman" w:cs="Times New Roman"/>
          <w:sz w:val="28"/>
          <w:lang w:val="be-BY"/>
        </w:rPr>
      </w:pPr>
      <w:r w:rsidRPr="002521A6">
        <w:rPr>
          <w:rFonts w:ascii="Times New Roman" w:hAnsi="Times New Roman" w:cs="Times New Roman"/>
          <w:sz w:val="28"/>
          <w:lang w:val="be-BY"/>
        </w:rPr>
        <w:lastRenderedPageBreak/>
        <w:t>Ставропольскай свод, ограничен с востока крупным меридиональным глубинным разломом.</w:t>
      </w:r>
      <w:r w:rsidR="007F270B" w:rsidRPr="002521A6">
        <w:rPr>
          <w:rFonts w:ascii="Times New Roman" w:hAnsi="Times New Roman" w:cs="Times New Roman"/>
          <w:sz w:val="28"/>
          <w:lang w:val="be-BY"/>
        </w:rPr>
        <w:t xml:space="preserve"> Он оконтуривается по отложениям палеогена-неогена.</w:t>
      </w:r>
    </w:p>
    <w:p w:rsidR="00692EDA" w:rsidRPr="002521A6" w:rsidRDefault="00692EDA" w:rsidP="0091007B">
      <w:pPr>
        <w:ind w:firstLine="708"/>
        <w:rPr>
          <w:rFonts w:ascii="Times New Roman" w:hAnsi="Times New Roman" w:cs="Times New Roman"/>
          <w:sz w:val="28"/>
          <w:lang w:val="be-BY"/>
        </w:rPr>
      </w:pPr>
      <w:r w:rsidRPr="002521A6">
        <w:rPr>
          <w:rFonts w:ascii="Times New Roman" w:hAnsi="Times New Roman" w:cs="Times New Roman"/>
          <w:sz w:val="28"/>
          <w:lang w:val="be-BY"/>
        </w:rPr>
        <w:t xml:space="preserve">Вал Карпинского </w:t>
      </w:r>
      <w:r w:rsidR="008135E4" w:rsidRPr="002521A6">
        <w:rPr>
          <w:rFonts w:ascii="Times New Roman" w:hAnsi="Times New Roman" w:cs="Times New Roman"/>
          <w:sz w:val="28"/>
          <w:lang w:val="be-BY"/>
        </w:rPr>
        <w:t>р</w:t>
      </w:r>
      <w:r w:rsidRPr="002521A6">
        <w:rPr>
          <w:rFonts w:ascii="Times New Roman" w:hAnsi="Times New Roman" w:cs="Times New Roman"/>
          <w:sz w:val="28"/>
          <w:lang w:val="be-BY"/>
        </w:rPr>
        <w:t>асполагается севернее Манычской впадины. Он является продолжением структур Донбас</w:t>
      </w:r>
      <w:r w:rsidR="00390927">
        <w:rPr>
          <w:rFonts w:ascii="Times New Roman" w:hAnsi="Times New Roman" w:cs="Times New Roman"/>
          <w:sz w:val="28"/>
          <w:lang w:val="be-BY"/>
        </w:rPr>
        <w:t>с</w:t>
      </w:r>
      <w:r w:rsidRPr="002521A6">
        <w:rPr>
          <w:rFonts w:ascii="Times New Roman" w:hAnsi="Times New Roman" w:cs="Times New Roman"/>
          <w:sz w:val="28"/>
          <w:lang w:val="be-BY"/>
        </w:rPr>
        <w:t>а.</w:t>
      </w:r>
    </w:p>
    <w:p w:rsidR="0091007B" w:rsidRPr="002521A6" w:rsidRDefault="0091007B" w:rsidP="0091007B">
      <w:pPr>
        <w:ind w:firstLine="708"/>
        <w:rPr>
          <w:rFonts w:ascii="Times New Roman" w:hAnsi="Times New Roman" w:cs="Times New Roman"/>
          <w:sz w:val="28"/>
          <w:lang w:val="be-BY"/>
        </w:rPr>
      </w:pPr>
      <w:r w:rsidRPr="002521A6">
        <w:rPr>
          <w:rFonts w:ascii="Times New Roman" w:hAnsi="Times New Roman" w:cs="Times New Roman"/>
          <w:sz w:val="28"/>
          <w:lang w:val="be-BY"/>
        </w:rPr>
        <w:t xml:space="preserve">Манычский прогиб протягивается почти на </w:t>
      </w:r>
      <w:smartTag w:uri="urn:schemas-microsoft-com:office:smarttags" w:element="metricconverter">
        <w:smartTagPr>
          <w:attr w:name="ProductID" w:val="700 км"/>
        </w:smartTagPr>
        <w:r w:rsidRPr="002521A6">
          <w:rPr>
            <w:rFonts w:ascii="Times New Roman" w:hAnsi="Times New Roman" w:cs="Times New Roman"/>
            <w:sz w:val="28"/>
            <w:lang w:val="be-BY"/>
          </w:rPr>
          <w:t>700 км</w:t>
        </w:r>
      </w:smartTag>
      <w:r w:rsidRPr="002521A6">
        <w:rPr>
          <w:rFonts w:ascii="Times New Roman" w:hAnsi="Times New Roman" w:cs="Times New Roman"/>
          <w:sz w:val="28"/>
          <w:lang w:val="be-BY"/>
        </w:rPr>
        <w:t xml:space="preserve"> от Азовского моря до Каспия</w:t>
      </w:r>
      <w:r w:rsidR="000C08C8" w:rsidRPr="002521A6">
        <w:rPr>
          <w:rFonts w:ascii="Times New Roman" w:hAnsi="Times New Roman" w:cs="Times New Roman"/>
          <w:sz w:val="28"/>
          <w:lang w:val="be-BY"/>
        </w:rPr>
        <w:t xml:space="preserve"> по реке Кума до озера Маныч-Гудило</w:t>
      </w:r>
      <w:r w:rsidR="009163D1" w:rsidRPr="002521A6">
        <w:rPr>
          <w:rFonts w:ascii="Times New Roman" w:hAnsi="Times New Roman" w:cs="Times New Roman"/>
          <w:sz w:val="28"/>
          <w:lang w:val="be-BY"/>
        </w:rPr>
        <w:t>.</w:t>
      </w:r>
    </w:p>
    <w:p w:rsidR="009163D1" w:rsidRPr="002521A6" w:rsidRDefault="009163D1" w:rsidP="0091007B">
      <w:pPr>
        <w:ind w:firstLine="708"/>
        <w:rPr>
          <w:rFonts w:ascii="Times New Roman" w:hAnsi="Times New Roman" w:cs="Times New Roman"/>
          <w:sz w:val="28"/>
          <w:lang w:val="be-BY"/>
        </w:rPr>
      </w:pPr>
      <w:r w:rsidRPr="002521A6">
        <w:rPr>
          <w:rFonts w:ascii="Times New Roman" w:hAnsi="Times New Roman" w:cs="Times New Roman"/>
          <w:sz w:val="28"/>
          <w:lang w:val="be-BY"/>
        </w:rPr>
        <w:t>Азово-Кубанская впадина находится к западу от Ставропольского свода</w:t>
      </w:r>
      <w:r w:rsidR="006020D2" w:rsidRPr="002521A6">
        <w:rPr>
          <w:rFonts w:ascii="Times New Roman" w:hAnsi="Times New Roman" w:cs="Times New Roman"/>
          <w:sz w:val="28"/>
          <w:lang w:val="be-BY"/>
        </w:rPr>
        <w:t xml:space="preserve"> и занимает восточную часть Крыма.</w:t>
      </w:r>
    </w:p>
    <w:p w:rsidR="002D71B2" w:rsidRPr="002521A6" w:rsidRDefault="002D71B2" w:rsidP="0091007B">
      <w:pPr>
        <w:ind w:firstLine="708"/>
        <w:rPr>
          <w:rFonts w:ascii="Times New Roman" w:hAnsi="Times New Roman" w:cs="Times New Roman"/>
          <w:sz w:val="28"/>
          <w:lang w:val="be-BY"/>
        </w:rPr>
      </w:pPr>
      <w:r w:rsidRPr="002521A6">
        <w:rPr>
          <w:rFonts w:ascii="Times New Roman" w:hAnsi="Times New Roman" w:cs="Times New Roman"/>
          <w:sz w:val="28"/>
          <w:lang w:val="be-BY"/>
        </w:rPr>
        <w:t xml:space="preserve">Терско-Кумская впадина </w:t>
      </w:r>
      <w:r w:rsidR="009C283D" w:rsidRPr="002521A6">
        <w:rPr>
          <w:rFonts w:ascii="Times New Roman" w:hAnsi="Times New Roman" w:cs="Times New Roman"/>
          <w:sz w:val="28"/>
          <w:lang w:val="be-BY"/>
        </w:rPr>
        <w:t>простирается к востоку от Ставропольского свода до Каспийского моря в его осевой части.</w:t>
      </w:r>
    </w:p>
    <w:p w:rsidR="0091007B" w:rsidRPr="00371208" w:rsidRDefault="0091007B" w:rsidP="0091007B">
      <w:pPr>
        <w:ind w:firstLine="708"/>
        <w:rPr>
          <w:rFonts w:ascii="Times New Roman" w:hAnsi="Times New Roman" w:cs="Times New Roman"/>
          <w:sz w:val="28"/>
          <w:lang w:val="be-BY"/>
        </w:rPr>
      </w:pPr>
      <w:r w:rsidRPr="002521A6">
        <w:rPr>
          <w:rFonts w:ascii="Times New Roman" w:hAnsi="Times New Roman" w:cs="Times New Roman"/>
          <w:sz w:val="28"/>
          <w:lang w:val="be-BY"/>
        </w:rPr>
        <w:t>В Равнинном Крыму на западе располагается Тарханкутское поднятие,</w:t>
      </w:r>
      <w:r w:rsidR="002521A6">
        <w:rPr>
          <w:rFonts w:ascii="Times New Roman" w:hAnsi="Times New Roman" w:cs="Times New Roman"/>
          <w:sz w:val="28"/>
          <w:lang w:val="be-BY"/>
        </w:rPr>
        <w:t xml:space="preserve"> </w:t>
      </w:r>
      <w:r w:rsidRPr="002521A6">
        <w:rPr>
          <w:rFonts w:ascii="Times New Roman" w:hAnsi="Times New Roman" w:cs="Times New Roman"/>
          <w:sz w:val="28"/>
          <w:lang w:val="be-BY"/>
        </w:rPr>
        <w:t xml:space="preserve">исчезающее западнее в Черном море в </w:t>
      </w:r>
      <w:smartTag w:uri="urn:schemas-microsoft-com:office:smarttags" w:element="metricconverter">
        <w:smartTagPr>
          <w:attr w:name="ProductID" w:val="50 км"/>
        </w:smartTagPr>
        <w:r w:rsidRPr="002521A6">
          <w:rPr>
            <w:rFonts w:ascii="Times New Roman" w:hAnsi="Times New Roman" w:cs="Times New Roman"/>
            <w:sz w:val="28"/>
            <w:lang w:val="be-BY"/>
          </w:rPr>
          <w:t>50 км</w:t>
        </w:r>
      </w:smartTag>
      <w:r w:rsidRPr="002521A6">
        <w:rPr>
          <w:rFonts w:ascii="Times New Roman" w:hAnsi="Times New Roman" w:cs="Times New Roman"/>
          <w:sz w:val="28"/>
          <w:lang w:val="be-BY"/>
        </w:rPr>
        <w:t xml:space="preserve"> от берега. Южнее находится Альминская впадина</w:t>
      </w:r>
      <w:r w:rsidR="007961E9" w:rsidRPr="000D274C">
        <w:rPr>
          <w:rFonts w:ascii="Times New Roman" w:hAnsi="Times New Roman" w:cs="Times New Roman"/>
          <w:sz w:val="28"/>
          <w:lang w:val="be-BY"/>
        </w:rPr>
        <w:t>, простироющаяся на восток, северо-восток до</w:t>
      </w:r>
      <w:r w:rsidR="007961E9" w:rsidRPr="002521A6">
        <w:rPr>
          <w:rFonts w:ascii="Times New Roman" w:hAnsi="Times New Roman" w:cs="Times New Roman"/>
          <w:i/>
          <w:sz w:val="28"/>
          <w:lang w:val="be-BY"/>
        </w:rPr>
        <w:t xml:space="preserve"> </w:t>
      </w:r>
      <w:r w:rsidRPr="002521A6">
        <w:rPr>
          <w:rFonts w:ascii="Times New Roman" w:hAnsi="Times New Roman" w:cs="Times New Roman"/>
          <w:sz w:val="28"/>
          <w:lang w:val="be-BY"/>
        </w:rPr>
        <w:t>Симферопольско</w:t>
      </w:r>
      <w:r w:rsidR="007961E9" w:rsidRPr="002521A6">
        <w:rPr>
          <w:rFonts w:ascii="Times New Roman" w:hAnsi="Times New Roman" w:cs="Times New Roman"/>
          <w:sz w:val="28"/>
          <w:lang w:val="be-BY"/>
        </w:rPr>
        <w:t>го поднятия</w:t>
      </w:r>
      <w:r w:rsidRPr="002521A6">
        <w:rPr>
          <w:rFonts w:ascii="Times New Roman" w:hAnsi="Times New Roman" w:cs="Times New Roman"/>
          <w:sz w:val="28"/>
          <w:lang w:val="be-BY"/>
        </w:rPr>
        <w:t>.</w:t>
      </w:r>
      <w:r w:rsidR="007961E9" w:rsidRPr="002521A6">
        <w:rPr>
          <w:rFonts w:ascii="Times New Roman" w:hAnsi="Times New Roman" w:cs="Times New Roman"/>
          <w:sz w:val="28"/>
          <w:lang w:val="be-BY"/>
        </w:rPr>
        <w:t xml:space="preserve"> </w:t>
      </w:r>
      <w:r w:rsidR="002739DC" w:rsidRPr="002521A6">
        <w:rPr>
          <w:rFonts w:ascii="Times New Roman" w:hAnsi="Times New Roman" w:cs="Times New Roman"/>
          <w:sz w:val="28"/>
          <w:lang w:val="be-BY"/>
        </w:rPr>
        <w:t>Симферопольское поднятие оконтуривается по отложениям палеогена</w:t>
      </w:r>
      <w:r w:rsidR="002739DC" w:rsidRPr="00371208">
        <w:rPr>
          <w:rFonts w:ascii="Times New Roman" w:hAnsi="Times New Roman" w:cs="Times New Roman"/>
          <w:sz w:val="28"/>
          <w:lang w:val="be-BY"/>
        </w:rPr>
        <w:t>-</w:t>
      </w:r>
      <w:r w:rsidR="00371208" w:rsidRPr="00371208">
        <w:rPr>
          <w:rFonts w:ascii="Times New Roman" w:hAnsi="Times New Roman" w:cs="Times New Roman"/>
          <w:sz w:val="28"/>
          <w:lang w:val="be-BY"/>
        </w:rPr>
        <w:t>миоцена</w:t>
      </w:r>
      <w:r w:rsidR="002739DC" w:rsidRPr="00371208">
        <w:rPr>
          <w:rFonts w:ascii="Times New Roman" w:hAnsi="Times New Roman" w:cs="Times New Roman"/>
          <w:sz w:val="28"/>
          <w:lang w:val="be-BY"/>
        </w:rPr>
        <w:t>.</w:t>
      </w:r>
    </w:p>
    <w:p w:rsidR="002521A6" w:rsidRPr="00B13058" w:rsidRDefault="002521A6" w:rsidP="0091007B">
      <w:pPr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B13058">
        <w:rPr>
          <w:rFonts w:ascii="Times New Roman" w:hAnsi="Times New Roman" w:cs="Times New Roman"/>
          <w:sz w:val="28"/>
          <w:lang w:val="be-BY"/>
        </w:rPr>
        <w:t xml:space="preserve">Сивашская впадина располагается севернее </w:t>
      </w:r>
      <w:r w:rsidR="00B13058" w:rsidRPr="00B13058">
        <w:rPr>
          <w:rFonts w:ascii="Times New Roman" w:hAnsi="Times New Roman" w:cs="Times New Roman"/>
          <w:sz w:val="28"/>
          <w:lang w:val="be-BY"/>
        </w:rPr>
        <w:t>Тарханкутского вала до границ с Восточно-Европейской платформой.</w:t>
      </w:r>
    </w:p>
    <w:p w:rsidR="00C93044" w:rsidRDefault="00C93044" w:rsidP="00003A07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003A07" w:rsidRDefault="001C7A0F" w:rsidP="00003A0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93044">
        <w:rPr>
          <w:rFonts w:ascii="Times New Roman" w:hAnsi="Times New Roman" w:cs="Times New Roman"/>
          <w:b/>
          <w:i/>
          <w:sz w:val="28"/>
          <w:szCs w:val="28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, м</w:t>
      </w:r>
      <w:r w:rsidR="00003A07" w:rsidRPr="001C7A0F">
        <w:rPr>
          <w:rFonts w:ascii="Times New Roman" w:hAnsi="Times New Roman" w:cs="Times New Roman"/>
          <w:sz w:val="28"/>
          <w:szCs w:val="28"/>
        </w:rPr>
        <w:t xml:space="preserve">етодика </w:t>
      </w:r>
      <w:r>
        <w:rPr>
          <w:rFonts w:ascii="Times New Roman" w:hAnsi="Times New Roman" w:cs="Times New Roman"/>
          <w:sz w:val="28"/>
          <w:szCs w:val="28"/>
        </w:rPr>
        <w:t>ее вы</w:t>
      </w:r>
      <w:r w:rsidR="00003A07">
        <w:rPr>
          <w:rFonts w:ascii="Times New Roman" w:hAnsi="Times New Roman" w:cs="Times New Roman"/>
          <w:sz w:val="28"/>
          <w:szCs w:val="28"/>
        </w:rPr>
        <w:t>полнения и оформления аналогична так</w:t>
      </w:r>
      <w:r w:rsidR="00003A07">
        <w:rPr>
          <w:rFonts w:ascii="Times New Roman" w:hAnsi="Times New Roman" w:cs="Times New Roman"/>
          <w:sz w:val="28"/>
          <w:szCs w:val="28"/>
        </w:rPr>
        <w:t>о</w:t>
      </w:r>
      <w:r w:rsidR="00003A0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003A07">
        <w:rPr>
          <w:rFonts w:ascii="Times New Roman" w:hAnsi="Times New Roman" w:cs="Times New Roman"/>
          <w:sz w:val="28"/>
          <w:szCs w:val="28"/>
        </w:rPr>
        <w:t xml:space="preserve"> в задании 1</w:t>
      </w:r>
      <w:r>
        <w:rPr>
          <w:rFonts w:ascii="Times New Roman" w:hAnsi="Times New Roman" w:cs="Times New Roman"/>
          <w:sz w:val="28"/>
          <w:szCs w:val="28"/>
        </w:rPr>
        <w:t xml:space="preserve"> и 2</w:t>
      </w:r>
      <w:r w:rsidR="00003A07">
        <w:rPr>
          <w:rFonts w:ascii="Times New Roman" w:hAnsi="Times New Roman" w:cs="Times New Roman"/>
          <w:sz w:val="28"/>
          <w:szCs w:val="28"/>
        </w:rPr>
        <w:t>.</w:t>
      </w:r>
    </w:p>
    <w:p w:rsidR="0091007B" w:rsidRPr="00003A07" w:rsidRDefault="0091007B" w:rsidP="0091007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4D4CC7" w:rsidRDefault="004D4CC7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1C7A0F" w:rsidRDefault="001C7A0F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D274C" w:rsidRDefault="000D274C" w:rsidP="00C561D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4D4CC7" w:rsidRPr="004D4CC7" w:rsidRDefault="004D4CC7" w:rsidP="008867C6">
      <w:pPr>
        <w:ind w:right="-186" w:firstLine="709"/>
        <w:rPr>
          <w:rFonts w:ascii="Times New Roman" w:hAnsi="Times New Roman" w:cs="Times New Roman"/>
          <w:b/>
          <w:bCs/>
          <w:color w:val="000000"/>
          <w:sz w:val="28"/>
        </w:rPr>
      </w:pPr>
      <w:r w:rsidRPr="004D4CC7">
        <w:rPr>
          <w:rFonts w:ascii="Times New Roman" w:hAnsi="Times New Roman" w:cs="Times New Roman"/>
          <w:b/>
          <w:bCs/>
          <w:color w:val="000000"/>
          <w:sz w:val="28"/>
        </w:rPr>
        <w:t>ТЕМА 3</w:t>
      </w:r>
      <w:r w:rsidR="00940147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4D4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ЧЕРТЫ ГЕОЛОГИЧЕСКОГО СТРОЕНИЯ О</w:t>
      </w:r>
      <w:r w:rsidRPr="004D4CC7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БЛАСТЕЙ АЛЬПИЙСКОЙ СКЛАДЧАТОСТИ</w:t>
      </w:r>
      <w:r w:rsidRPr="004D4CC7">
        <w:rPr>
          <w:rFonts w:ascii="Times New Roman" w:hAnsi="Times New Roman" w:cs="Times New Roman"/>
          <w:b/>
          <w:sz w:val="28"/>
          <w:szCs w:val="28"/>
        </w:rPr>
        <w:t xml:space="preserve">(ГЕОЛОГИЯ </w:t>
      </w:r>
      <w:r w:rsidRPr="004D4CC7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 xml:space="preserve">БОЛЬШОГО КАВКАЗА, </w:t>
      </w:r>
      <w:r w:rsidRPr="004D4CC7">
        <w:rPr>
          <w:rFonts w:ascii="Times New Roman" w:hAnsi="Times New Roman" w:cs="Times New Roman"/>
          <w:b/>
          <w:sz w:val="28"/>
          <w:szCs w:val="28"/>
        </w:rPr>
        <w:t>СКЛАДЧАТОЙ ОБЛАСТИ ВОСТОЧНЫХ КАРПАТ И ГОРНОГО КРЫМА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B59B9" w:rsidRDefault="00AB59B9" w:rsidP="008867C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color w:val="FF0000"/>
          <w:sz w:val="28"/>
        </w:rPr>
      </w:pPr>
    </w:p>
    <w:p w:rsidR="00AB59B9" w:rsidRDefault="00AB59B9" w:rsidP="00AB59B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A5E2D">
        <w:rPr>
          <w:rFonts w:ascii="Times New Roman" w:hAnsi="Times New Roman" w:cs="Times New Roman"/>
          <w:b/>
          <w:bCs/>
          <w:color w:val="000000"/>
          <w:sz w:val="28"/>
        </w:rPr>
        <w:t xml:space="preserve">Задание </w:t>
      </w:r>
      <w:r>
        <w:rPr>
          <w:rFonts w:ascii="Times New Roman" w:hAnsi="Times New Roman" w:cs="Times New Roman"/>
          <w:b/>
          <w:bCs/>
          <w:color w:val="000000"/>
          <w:sz w:val="28"/>
        </w:rPr>
        <w:t>4</w:t>
      </w:r>
      <w:r w:rsidR="000D274C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1C7A0F">
        <w:rPr>
          <w:rFonts w:ascii="Times New Roman" w:hAnsi="Times New Roman" w:cs="Times New Roman"/>
          <w:b/>
          <w:i/>
          <w:sz w:val="28"/>
          <w:szCs w:val="28"/>
        </w:rPr>
        <w:t xml:space="preserve">Схема структур </w:t>
      </w:r>
      <w:r w:rsidR="006A3630" w:rsidRPr="001C7A0F">
        <w:rPr>
          <w:rFonts w:ascii="Times New Roman" w:hAnsi="Times New Roman" w:cs="Times New Roman"/>
          <w:b/>
          <w:i/>
          <w:sz w:val="28"/>
          <w:szCs w:val="28"/>
        </w:rPr>
        <w:t>альпийской складчатой области Бол</w:t>
      </w:r>
      <w:r w:rsidR="006A3630" w:rsidRPr="001C7A0F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6A3630" w:rsidRPr="001C7A0F">
        <w:rPr>
          <w:rFonts w:ascii="Times New Roman" w:hAnsi="Times New Roman" w:cs="Times New Roman"/>
          <w:b/>
          <w:i/>
          <w:sz w:val="28"/>
          <w:szCs w:val="28"/>
        </w:rPr>
        <w:t>шого Кавказа</w:t>
      </w:r>
    </w:p>
    <w:p w:rsidR="001C7A0F" w:rsidRDefault="001C7A0F" w:rsidP="00AB59B9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1C7A0F" w:rsidRPr="001C7A0F" w:rsidRDefault="001C7A0F" w:rsidP="001C7A0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1C7A0F">
        <w:rPr>
          <w:rFonts w:ascii="Times New Roman" w:hAnsi="Times New Roman" w:cs="Times New Roman"/>
          <w:sz w:val="28"/>
          <w:szCs w:val="28"/>
        </w:rPr>
        <w:t xml:space="preserve">составить схему структур </w:t>
      </w:r>
      <w:r>
        <w:rPr>
          <w:rFonts w:ascii="Times New Roman" w:hAnsi="Times New Roman" w:cs="Times New Roman"/>
          <w:sz w:val="28"/>
          <w:szCs w:val="28"/>
        </w:rPr>
        <w:t>складчатой области Большого Кавказа</w:t>
      </w:r>
    </w:p>
    <w:p w:rsidR="001C7A0F" w:rsidRPr="001C7A0F" w:rsidRDefault="001C7A0F" w:rsidP="001C7A0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C7A0F" w:rsidRDefault="001C7A0F" w:rsidP="001C7A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выполнения работы:</w:t>
      </w:r>
    </w:p>
    <w:p w:rsidR="001C7A0F" w:rsidRPr="001C7A0F" w:rsidRDefault="001C7A0F" w:rsidP="001C7A0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8602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Легенда к схеме структур Большого Кавказа</w:t>
      </w:r>
    </w:p>
    <w:p w:rsidR="001C7A0F" w:rsidRPr="001C7A0F" w:rsidRDefault="001C7A0F" w:rsidP="001C7A0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Граница Большого Кавказа</w:t>
      </w:r>
    </w:p>
    <w:p w:rsidR="001C7A0F" w:rsidRDefault="001C7A0F" w:rsidP="001C7A0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Основные структурные элементы Большого Кавказа</w:t>
      </w:r>
    </w:p>
    <w:p w:rsidR="001C7A0F" w:rsidRDefault="001C7A0F" w:rsidP="001C7A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1C7A0F" w:rsidRDefault="001C7A0F" w:rsidP="001C7A0F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</w:p>
    <w:p w:rsidR="004156AF" w:rsidRDefault="004156AF" w:rsidP="004156AF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Тектоническая карта Европы и смежных областей М 1:22500000, Ге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логическая карта СССР М 1:4000000, контурная карта Европы                      М 1:17000000 – 20000000;</w:t>
      </w:r>
    </w:p>
    <w:p w:rsidR="001C7A0F" w:rsidRPr="00EF76CD" w:rsidRDefault="001C7A0F" w:rsidP="001C7A0F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F76CD">
        <w:rPr>
          <w:rFonts w:ascii="Times New Roman" w:hAnsi="Times New Roman" w:cs="Times New Roman"/>
          <w:sz w:val="28"/>
          <w:szCs w:val="28"/>
        </w:rPr>
        <w:t xml:space="preserve">тетрадь для практических занятий, простой мягкий карандаш, набор цветных карандашей, </w:t>
      </w:r>
      <w:r w:rsidR="00FB07DC">
        <w:rPr>
          <w:rFonts w:ascii="Times New Roman" w:hAnsi="Times New Roman" w:cs="Times New Roman"/>
          <w:sz w:val="28"/>
          <w:szCs w:val="28"/>
        </w:rPr>
        <w:t>ластик</w:t>
      </w:r>
      <w:r w:rsidRPr="00EF76CD">
        <w:rPr>
          <w:rFonts w:ascii="Times New Roman" w:hAnsi="Times New Roman" w:cs="Times New Roman"/>
          <w:sz w:val="28"/>
          <w:szCs w:val="28"/>
        </w:rPr>
        <w:t>, линейка;</w:t>
      </w:r>
    </w:p>
    <w:p w:rsidR="001C7A0F" w:rsidRDefault="001B57A7" w:rsidP="001C7A0F">
      <w:pPr>
        <w:pStyle w:val="ac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1C7A0F">
        <w:rPr>
          <w:rFonts w:ascii="Times New Roman" w:hAnsi="Times New Roman" w:cs="Times New Roman"/>
          <w:sz w:val="28"/>
          <w:szCs w:val="28"/>
        </w:rPr>
        <w:t>:</w:t>
      </w:r>
      <w:r w:rsidR="00EC63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>Короновский</w:t>
      </w:r>
      <w:proofErr w:type="spellEnd"/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 xml:space="preserve"> Н.В. Краткий курс региональной геологии СССР. – Изд. Московского университета, 1984. – 334 с., </w:t>
      </w:r>
      <w:proofErr w:type="spellStart"/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>Лазько</w:t>
      </w:r>
      <w:proofErr w:type="spellEnd"/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 xml:space="preserve"> Е.М. Реги</w:t>
      </w:r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>о</w:t>
      </w:r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 xml:space="preserve">нальная геология СССР. Том 1, Европейская часть и Кавказ. – </w:t>
      </w:r>
      <w:proofErr w:type="spellStart"/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>М.:Недра</w:t>
      </w:r>
      <w:proofErr w:type="spellEnd"/>
      <w:r w:rsidR="001C7A0F" w:rsidRPr="003855FA">
        <w:rPr>
          <w:rFonts w:ascii="Times New Roman" w:hAnsi="Times New Roman" w:cs="Times New Roman"/>
          <w:bCs/>
          <w:color w:val="000000"/>
          <w:sz w:val="28"/>
        </w:rPr>
        <w:t xml:space="preserve">, 1975. – 333 с., </w:t>
      </w:r>
      <w:r w:rsidR="001C7A0F" w:rsidRPr="003855FA">
        <w:rPr>
          <w:rFonts w:ascii="Times New Roman" w:hAnsi="Times New Roman" w:cs="Times New Roman"/>
          <w:sz w:val="28"/>
          <w:szCs w:val="28"/>
        </w:rPr>
        <w:t xml:space="preserve">конспект лекций по геологии </w:t>
      </w:r>
      <w:r w:rsidR="001C7A0F">
        <w:rPr>
          <w:rFonts w:ascii="Times New Roman" w:hAnsi="Times New Roman" w:cs="Times New Roman"/>
          <w:sz w:val="28"/>
          <w:szCs w:val="28"/>
        </w:rPr>
        <w:t>Восточно-Европейской платфо</w:t>
      </w:r>
      <w:r w:rsidR="001C7A0F">
        <w:rPr>
          <w:rFonts w:ascii="Times New Roman" w:hAnsi="Times New Roman" w:cs="Times New Roman"/>
          <w:sz w:val="28"/>
          <w:szCs w:val="28"/>
        </w:rPr>
        <w:t>р</w:t>
      </w:r>
      <w:r w:rsidR="001C7A0F">
        <w:rPr>
          <w:rFonts w:ascii="Times New Roman" w:hAnsi="Times New Roman" w:cs="Times New Roman"/>
          <w:sz w:val="28"/>
          <w:szCs w:val="28"/>
        </w:rPr>
        <w:t>мы.</w:t>
      </w:r>
    </w:p>
    <w:p w:rsidR="001C7A0F" w:rsidRDefault="001C7A0F" w:rsidP="001C7A0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C7A0F" w:rsidRPr="001C7A0F" w:rsidRDefault="001C7A0F" w:rsidP="001C7A0F">
      <w:pPr>
        <w:ind w:left="360" w:firstLine="349"/>
        <w:rPr>
          <w:rFonts w:ascii="Times New Roman" w:hAnsi="Times New Roman" w:cs="Times New Roman"/>
          <w:b/>
          <w:i/>
          <w:sz w:val="28"/>
          <w:szCs w:val="28"/>
        </w:rPr>
      </w:pPr>
      <w:r w:rsidRPr="008D7822">
        <w:rPr>
          <w:rFonts w:ascii="Times New Roman" w:hAnsi="Times New Roman" w:cs="Times New Roman"/>
          <w:b/>
          <w:i/>
          <w:sz w:val="28"/>
          <w:szCs w:val="28"/>
        </w:rPr>
        <w:t xml:space="preserve">Основные понятия по </w:t>
      </w:r>
      <w:r>
        <w:rPr>
          <w:rFonts w:ascii="Times New Roman" w:hAnsi="Times New Roman" w:cs="Times New Roman"/>
          <w:b/>
          <w:i/>
          <w:sz w:val="28"/>
          <w:szCs w:val="28"/>
        </w:rPr>
        <w:t>заданию</w:t>
      </w:r>
    </w:p>
    <w:p w:rsidR="00A93A9C" w:rsidRPr="00A93A9C" w:rsidRDefault="00A93A9C" w:rsidP="00A93A9C">
      <w:pPr>
        <w:ind w:firstLine="708"/>
        <w:rPr>
          <w:rFonts w:ascii="Times New Roman" w:hAnsi="Times New Roman" w:cs="Times New Roman"/>
          <w:color w:val="000000"/>
          <w:sz w:val="28"/>
          <w:lang w:val="be-BY"/>
        </w:rPr>
      </w:pPr>
      <w:r w:rsidRPr="00003A07">
        <w:rPr>
          <w:rFonts w:ascii="Times New Roman" w:hAnsi="Times New Roman" w:cs="Times New Roman"/>
          <w:color w:val="000000"/>
          <w:sz w:val="28"/>
          <w:lang w:val="be-BY"/>
        </w:rPr>
        <w:t xml:space="preserve">На севере </w:t>
      </w:r>
      <w:r>
        <w:rPr>
          <w:rFonts w:ascii="Times New Roman" w:hAnsi="Times New Roman" w:cs="Times New Roman"/>
          <w:color w:val="000000"/>
          <w:sz w:val="28"/>
          <w:lang w:val="be-BY"/>
        </w:rPr>
        <w:t>граница между мегантиклинорием Большого</w:t>
      </w:r>
      <w:r>
        <w:rPr>
          <w:rFonts w:ascii="Times New Roman" w:hAnsi="Times New Roman" w:cs="Times New Roman"/>
          <w:sz w:val="28"/>
          <w:szCs w:val="28"/>
        </w:rPr>
        <w:t xml:space="preserve"> Кавказа и Скифской плитой проводится по кровле меловых отложений. </w:t>
      </w:r>
      <w:r w:rsidRPr="00A93A9C">
        <w:rPr>
          <w:rFonts w:ascii="Times New Roman" w:hAnsi="Times New Roman" w:cs="Times New Roman"/>
          <w:color w:val="000000"/>
          <w:sz w:val="28"/>
          <w:lang w:val="be-BY"/>
        </w:rPr>
        <w:t xml:space="preserve">К югу от антиклинория находится </w:t>
      </w:r>
      <w:r w:rsidRPr="00A93A9C">
        <w:rPr>
          <w:rFonts w:ascii="Times New Roman" w:hAnsi="Times New Roman" w:cs="Times New Roman"/>
          <w:iCs/>
          <w:color w:val="000000"/>
          <w:sz w:val="28"/>
          <w:lang w:val="be-BY"/>
        </w:rPr>
        <w:t xml:space="preserve">Южный склон Большого Кавказа, </w:t>
      </w:r>
      <w:r w:rsidRPr="00A93A9C">
        <w:rPr>
          <w:rFonts w:ascii="Times New Roman" w:hAnsi="Times New Roman" w:cs="Times New Roman"/>
          <w:color w:val="000000"/>
          <w:sz w:val="28"/>
          <w:lang w:val="be-BY"/>
        </w:rPr>
        <w:t>представляющий собой альпийский геосинклинальный прогиб, сложенный отложениями нижней — верхней юры.</w:t>
      </w:r>
    </w:p>
    <w:p w:rsidR="00AB59B9" w:rsidRPr="006F667C" w:rsidRDefault="00AB59B9" w:rsidP="00CD2F57">
      <w:pPr>
        <w:ind w:firstLine="708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схеме отображают следующие структурные элементы </w:t>
      </w:r>
      <w:r w:rsidR="006F667C">
        <w:rPr>
          <w:rFonts w:ascii="Times New Roman" w:hAnsi="Times New Roman" w:cs="Times New Roman"/>
          <w:sz w:val="28"/>
          <w:szCs w:val="28"/>
        </w:rPr>
        <w:t>Большого Кавказа</w:t>
      </w:r>
      <w:r w:rsidR="00CD2F57">
        <w:rPr>
          <w:rFonts w:ascii="Times New Roman" w:hAnsi="Times New Roman" w:cs="Times New Roman"/>
          <w:sz w:val="28"/>
          <w:szCs w:val="28"/>
        </w:rPr>
        <w:t xml:space="preserve">: </w:t>
      </w:r>
      <w:r w:rsidR="006F667C" w:rsidRPr="006F667C">
        <w:rPr>
          <w:rFonts w:ascii="Times New Roman" w:hAnsi="Times New Roman" w:cs="Times New Roman"/>
          <w:sz w:val="28"/>
          <w:lang w:val="be-BY"/>
        </w:rPr>
        <w:t>Главный антиклинорий, Передовой хребет, Северо-Кавказская монокиналь,</w:t>
      </w:r>
      <w:r w:rsidR="006F667C" w:rsidRPr="006F667C">
        <w:rPr>
          <w:rFonts w:ascii="Times New Roman" w:hAnsi="Times New Roman" w:cs="Times New Roman"/>
          <w:iCs/>
          <w:sz w:val="28"/>
          <w:lang w:val="be-BY"/>
        </w:rPr>
        <w:t xml:space="preserve"> Южный склон Большого Кавказа, Рионский</w:t>
      </w:r>
      <w:r w:rsidR="006F667C" w:rsidRPr="006F667C">
        <w:rPr>
          <w:rFonts w:ascii="Times New Roman" w:hAnsi="Times New Roman" w:cs="Times New Roman"/>
          <w:sz w:val="28"/>
          <w:lang w:val="be-BY"/>
        </w:rPr>
        <w:t xml:space="preserve"> и </w:t>
      </w:r>
      <w:r w:rsidR="006F667C" w:rsidRPr="006F667C">
        <w:rPr>
          <w:rFonts w:ascii="Times New Roman" w:hAnsi="Times New Roman" w:cs="Times New Roman"/>
          <w:iCs/>
          <w:sz w:val="28"/>
          <w:lang w:val="be-BY"/>
        </w:rPr>
        <w:t>Куринский</w:t>
      </w:r>
      <w:r w:rsidR="006F667C" w:rsidRPr="006F667C">
        <w:rPr>
          <w:rFonts w:ascii="Times New Roman" w:hAnsi="Times New Roman" w:cs="Times New Roman"/>
          <w:sz w:val="28"/>
          <w:lang w:val="be-BY"/>
        </w:rPr>
        <w:t xml:space="preserve"> прогибы,</w:t>
      </w:r>
      <w:r w:rsidR="006F667C" w:rsidRPr="006F667C">
        <w:rPr>
          <w:rFonts w:ascii="Times New Roman" w:hAnsi="Times New Roman" w:cs="Times New Roman"/>
          <w:iCs/>
          <w:sz w:val="28"/>
          <w:lang w:val="be-BY"/>
        </w:rPr>
        <w:t xml:space="preserve"> Дзирульский масив</w:t>
      </w:r>
      <w:r w:rsidR="00F70A26">
        <w:rPr>
          <w:rFonts w:ascii="Times New Roman" w:hAnsi="Times New Roman" w:cs="Times New Roman"/>
          <w:iCs/>
          <w:sz w:val="28"/>
          <w:lang w:val="be-BY"/>
        </w:rPr>
        <w:t>, Азербайджанская складчатая зона.</w:t>
      </w:r>
    </w:p>
    <w:p w:rsidR="00AB59B9" w:rsidRDefault="00AB59B9" w:rsidP="00AB59B9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выделении выше указанных структурных элементов </w:t>
      </w:r>
      <w:r w:rsidR="00E14358">
        <w:rPr>
          <w:rFonts w:ascii="Times New Roman" w:hAnsi="Times New Roman" w:cs="Times New Roman"/>
          <w:color w:val="000000"/>
          <w:sz w:val="28"/>
          <w:szCs w:val="28"/>
        </w:rPr>
        <w:t xml:space="preserve">Большого Кавказа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необходимо учитывать следующие особенности.</w:t>
      </w:r>
    </w:p>
    <w:p w:rsidR="006A3630" w:rsidRPr="00781D22" w:rsidRDefault="006A3630" w:rsidP="006A3630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781D22">
        <w:rPr>
          <w:rFonts w:ascii="Times New Roman" w:hAnsi="Times New Roman" w:cs="Times New Roman"/>
          <w:sz w:val="28"/>
          <w:lang w:val="be-BY"/>
        </w:rPr>
        <w:lastRenderedPageBreak/>
        <w:t>В пределах Главного антиклинория на поверхность выходят породы докембрия, пронизанные мезозойскими и альпийскими, главным образом, гранитоидными интрузиями.</w:t>
      </w:r>
    </w:p>
    <w:p w:rsidR="006A3630" w:rsidRPr="00A64686" w:rsidRDefault="006A3630" w:rsidP="006A3630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A64686">
        <w:rPr>
          <w:rFonts w:ascii="Times New Roman" w:hAnsi="Times New Roman" w:cs="Times New Roman"/>
          <w:sz w:val="28"/>
          <w:lang w:val="be-BY"/>
        </w:rPr>
        <w:t xml:space="preserve">В структурах Передового хребта обнажаются отложения среднего, верхнего кембрия и силура, </w:t>
      </w:r>
      <w:r w:rsidRPr="00A64686">
        <w:rPr>
          <w:rFonts w:ascii="Times New Roman" w:hAnsi="Times New Roman" w:cs="Times New Roman"/>
          <w:sz w:val="28"/>
        </w:rPr>
        <w:t>среднего, верхнего девона и нижнего карбона</w:t>
      </w:r>
      <w:r w:rsidR="00B83BE7" w:rsidRPr="00A64686">
        <w:rPr>
          <w:rFonts w:ascii="Times New Roman" w:hAnsi="Times New Roman" w:cs="Times New Roman"/>
          <w:sz w:val="28"/>
        </w:rPr>
        <w:t xml:space="preserve"> (палеозоя)</w:t>
      </w:r>
      <w:r w:rsidRPr="00A64686">
        <w:rPr>
          <w:rFonts w:ascii="Times New Roman" w:hAnsi="Times New Roman" w:cs="Times New Roman"/>
          <w:sz w:val="28"/>
        </w:rPr>
        <w:t>, прорванн</w:t>
      </w:r>
      <w:r w:rsidR="00CD2F57">
        <w:rPr>
          <w:rFonts w:ascii="Times New Roman" w:hAnsi="Times New Roman" w:cs="Times New Roman"/>
          <w:sz w:val="28"/>
        </w:rPr>
        <w:t>ые</w:t>
      </w:r>
      <w:r w:rsidRPr="00A6468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64686">
        <w:rPr>
          <w:rFonts w:ascii="Times New Roman" w:hAnsi="Times New Roman" w:cs="Times New Roman"/>
          <w:sz w:val="28"/>
        </w:rPr>
        <w:t>интрузиями</w:t>
      </w:r>
      <w:proofErr w:type="spellEnd"/>
      <w:r w:rsidRPr="00A64686">
        <w:rPr>
          <w:rFonts w:ascii="Times New Roman" w:hAnsi="Times New Roman" w:cs="Times New Roman"/>
          <w:sz w:val="28"/>
        </w:rPr>
        <w:t xml:space="preserve"> кислого, среднего и ультраосновного с</w:t>
      </w:r>
      <w:r w:rsidRPr="00A64686">
        <w:rPr>
          <w:rFonts w:ascii="Times New Roman" w:hAnsi="Times New Roman" w:cs="Times New Roman"/>
          <w:sz w:val="28"/>
        </w:rPr>
        <w:t>о</w:t>
      </w:r>
      <w:r w:rsidRPr="00A64686">
        <w:rPr>
          <w:rFonts w:ascii="Times New Roman" w:hAnsi="Times New Roman" w:cs="Times New Roman"/>
          <w:sz w:val="28"/>
        </w:rPr>
        <w:t xml:space="preserve">става и </w:t>
      </w:r>
      <w:proofErr w:type="spellStart"/>
      <w:r w:rsidRPr="00A64686">
        <w:rPr>
          <w:rFonts w:ascii="Times New Roman" w:hAnsi="Times New Roman" w:cs="Times New Roman"/>
          <w:sz w:val="28"/>
        </w:rPr>
        <w:t>молассоидная</w:t>
      </w:r>
      <w:proofErr w:type="spellEnd"/>
      <w:r w:rsidRPr="00A64686">
        <w:rPr>
          <w:rFonts w:ascii="Times New Roman" w:hAnsi="Times New Roman" w:cs="Times New Roman"/>
          <w:sz w:val="28"/>
        </w:rPr>
        <w:t xml:space="preserve"> толща среднего, верхнего карбона и </w:t>
      </w:r>
      <w:proofErr w:type="spellStart"/>
      <w:r w:rsidRPr="00A64686">
        <w:rPr>
          <w:rFonts w:ascii="Times New Roman" w:hAnsi="Times New Roman" w:cs="Times New Roman"/>
          <w:sz w:val="28"/>
        </w:rPr>
        <w:t>перми</w:t>
      </w:r>
      <w:proofErr w:type="spellEnd"/>
      <w:r w:rsidRPr="00A64686">
        <w:rPr>
          <w:rFonts w:ascii="Times New Roman" w:hAnsi="Times New Roman" w:cs="Times New Roman"/>
          <w:sz w:val="28"/>
        </w:rPr>
        <w:t>.</w:t>
      </w:r>
    </w:p>
    <w:p w:rsidR="006A3630" w:rsidRPr="00371208" w:rsidRDefault="004E0F21" w:rsidP="006A3630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</w:rPr>
      </w:pPr>
      <w:r w:rsidRPr="00371208">
        <w:rPr>
          <w:rFonts w:ascii="Times New Roman" w:hAnsi="Times New Roman" w:cs="Times New Roman"/>
          <w:sz w:val="28"/>
          <w:lang w:val="be-BY"/>
        </w:rPr>
        <w:t>Северо-Кавказская монокиналь располагается с</w:t>
      </w:r>
      <w:r w:rsidR="006A3630" w:rsidRPr="00371208">
        <w:rPr>
          <w:rFonts w:ascii="Times New Roman" w:hAnsi="Times New Roman" w:cs="Times New Roman"/>
          <w:sz w:val="28"/>
          <w:lang w:val="be-BY"/>
        </w:rPr>
        <w:t>евернее структур Главного антиклинория и Передового хребта</w:t>
      </w:r>
      <w:r w:rsidRPr="00371208">
        <w:rPr>
          <w:rFonts w:ascii="Times New Roman" w:hAnsi="Times New Roman" w:cs="Times New Roman"/>
          <w:sz w:val="28"/>
          <w:lang w:val="be-BY"/>
        </w:rPr>
        <w:t>.</w:t>
      </w:r>
      <w:r w:rsidR="00A64686" w:rsidRPr="00371208">
        <w:rPr>
          <w:rFonts w:ascii="Times New Roman" w:hAnsi="Times New Roman" w:cs="Times New Roman"/>
          <w:sz w:val="28"/>
          <w:lang w:val="be-BY"/>
        </w:rPr>
        <w:t xml:space="preserve"> </w:t>
      </w:r>
      <w:r w:rsidRPr="00371208">
        <w:rPr>
          <w:rFonts w:ascii="Times New Roman" w:hAnsi="Times New Roman" w:cs="Times New Roman"/>
          <w:sz w:val="28"/>
          <w:lang w:val="be-BY"/>
        </w:rPr>
        <w:t>Ее ч</w:t>
      </w:r>
      <w:r w:rsidR="006A3630" w:rsidRPr="00371208">
        <w:rPr>
          <w:rFonts w:ascii="Times New Roman" w:hAnsi="Times New Roman" w:cs="Times New Roman"/>
          <w:sz w:val="28"/>
          <w:lang w:val="be-BY"/>
        </w:rPr>
        <w:t>ехол представлен отложениями юры</w:t>
      </w:r>
      <w:r w:rsidR="00A64686" w:rsidRPr="00371208">
        <w:rPr>
          <w:rFonts w:ascii="Times New Roman" w:hAnsi="Times New Roman" w:cs="Times New Roman"/>
          <w:sz w:val="28"/>
          <w:lang w:val="be-BY"/>
        </w:rPr>
        <w:t xml:space="preserve"> и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 мела</w:t>
      </w:r>
      <w:r w:rsidR="00E85EBD" w:rsidRPr="00371208">
        <w:rPr>
          <w:rFonts w:ascii="Times New Roman" w:hAnsi="Times New Roman" w:cs="Times New Roman"/>
          <w:sz w:val="28"/>
          <w:lang w:val="be-BY"/>
        </w:rPr>
        <w:t>.</w:t>
      </w:r>
    </w:p>
    <w:p w:rsidR="006A3630" w:rsidRPr="00371208" w:rsidRDefault="001576E4" w:rsidP="006A3630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371208">
        <w:rPr>
          <w:rFonts w:ascii="Times New Roman" w:hAnsi="Times New Roman" w:cs="Times New Roman"/>
          <w:iCs/>
          <w:sz w:val="28"/>
          <w:lang w:val="be-BY"/>
        </w:rPr>
        <w:t>Южный склон Большого Кавказа</w:t>
      </w:r>
      <w:r w:rsidRPr="00371208">
        <w:rPr>
          <w:rFonts w:ascii="Times New Roman" w:hAnsi="Times New Roman" w:cs="Times New Roman"/>
          <w:sz w:val="28"/>
          <w:lang w:val="be-BY"/>
        </w:rPr>
        <w:t xml:space="preserve"> находится к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 югу от антиклинория</w:t>
      </w:r>
      <w:r w:rsidRPr="00371208">
        <w:rPr>
          <w:rFonts w:ascii="Times New Roman" w:hAnsi="Times New Roman" w:cs="Times New Roman"/>
          <w:sz w:val="28"/>
          <w:lang w:val="be-BY"/>
        </w:rPr>
        <w:t>. Он выполнен породами с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редней юры и </w:t>
      </w:r>
      <w:r w:rsidR="00E85EBD" w:rsidRPr="00371208">
        <w:rPr>
          <w:rFonts w:ascii="Times New Roman" w:hAnsi="Times New Roman" w:cs="Times New Roman"/>
          <w:sz w:val="28"/>
          <w:lang w:val="be-BY"/>
        </w:rPr>
        <w:t>мела</w:t>
      </w:r>
      <w:r w:rsidR="006A3630" w:rsidRPr="00371208">
        <w:rPr>
          <w:rFonts w:ascii="Times New Roman" w:hAnsi="Times New Roman" w:cs="Times New Roman"/>
          <w:sz w:val="28"/>
          <w:lang w:val="be-BY"/>
        </w:rPr>
        <w:t>.</w:t>
      </w:r>
    </w:p>
    <w:p w:rsidR="001576E4" w:rsidRPr="00371208" w:rsidRDefault="006A3630" w:rsidP="006A3630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371208">
        <w:rPr>
          <w:rFonts w:ascii="Times New Roman" w:hAnsi="Times New Roman" w:cs="Times New Roman"/>
          <w:iCs/>
          <w:sz w:val="28"/>
          <w:lang w:val="be-BY"/>
        </w:rPr>
        <w:t>Рионский</w:t>
      </w:r>
      <w:r w:rsidRPr="00371208">
        <w:rPr>
          <w:rFonts w:ascii="Times New Roman" w:hAnsi="Times New Roman" w:cs="Times New Roman"/>
          <w:sz w:val="28"/>
          <w:lang w:val="be-BY"/>
        </w:rPr>
        <w:t xml:space="preserve"> и </w:t>
      </w:r>
      <w:r w:rsidRPr="00371208">
        <w:rPr>
          <w:rFonts w:ascii="Times New Roman" w:hAnsi="Times New Roman" w:cs="Times New Roman"/>
          <w:iCs/>
          <w:sz w:val="28"/>
          <w:lang w:val="be-BY"/>
        </w:rPr>
        <w:t>Куринский</w:t>
      </w:r>
      <w:r w:rsidRPr="00371208">
        <w:rPr>
          <w:rFonts w:ascii="Times New Roman" w:hAnsi="Times New Roman" w:cs="Times New Roman"/>
          <w:sz w:val="28"/>
          <w:lang w:val="be-BY"/>
        </w:rPr>
        <w:t xml:space="preserve"> прогибы</w:t>
      </w:r>
      <w:r w:rsidR="001576E4" w:rsidRPr="00371208">
        <w:rPr>
          <w:rFonts w:ascii="Times New Roman" w:hAnsi="Times New Roman" w:cs="Times New Roman"/>
          <w:sz w:val="28"/>
          <w:lang w:val="be-BY"/>
        </w:rPr>
        <w:t xml:space="preserve"> находятся между складчатыми сооруженнями Большого и Малого Кавказа. Они оконтуриваются по кайнозойским отложениям.</w:t>
      </w:r>
    </w:p>
    <w:p w:rsidR="006A3630" w:rsidRPr="00371208" w:rsidRDefault="001576E4" w:rsidP="006A3630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371208">
        <w:rPr>
          <w:rFonts w:ascii="Times New Roman" w:hAnsi="Times New Roman" w:cs="Times New Roman"/>
          <w:iCs/>
          <w:sz w:val="28"/>
          <w:lang w:val="be-BY"/>
        </w:rPr>
        <w:t>Дзирульский масив р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азделяет </w:t>
      </w:r>
      <w:r w:rsidRPr="00371208">
        <w:rPr>
          <w:rFonts w:ascii="Times New Roman" w:hAnsi="Times New Roman" w:cs="Times New Roman"/>
          <w:sz w:val="28"/>
          <w:lang w:val="be-BY"/>
        </w:rPr>
        <w:t>Рионский и Куринский прогибы. Здесь на поверхность выходят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 рифейски</w:t>
      </w:r>
      <w:r w:rsidRPr="00371208">
        <w:rPr>
          <w:rFonts w:ascii="Times New Roman" w:hAnsi="Times New Roman" w:cs="Times New Roman"/>
          <w:sz w:val="28"/>
          <w:lang w:val="be-BY"/>
        </w:rPr>
        <w:t>е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 и палеозойски</w:t>
      </w:r>
      <w:r w:rsidRPr="00371208">
        <w:rPr>
          <w:rFonts w:ascii="Times New Roman" w:hAnsi="Times New Roman" w:cs="Times New Roman"/>
          <w:sz w:val="28"/>
          <w:lang w:val="be-BY"/>
        </w:rPr>
        <w:t>е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 пород</w:t>
      </w:r>
      <w:r w:rsidRPr="00371208">
        <w:rPr>
          <w:rFonts w:ascii="Times New Roman" w:hAnsi="Times New Roman" w:cs="Times New Roman"/>
          <w:sz w:val="28"/>
          <w:lang w:val="be-BY"/>
        </w:rPr>
        <w:t>ы</w:t>
      </w:r>
      <w:r w:rsidR="006A3630" w:rsidRPr="00371208">
        <w:rPr>
          <w:rFonts w:ascii="Times New Roman" w:hAnsi="Times New Roman" w:cs="Times New Roman"/>
          <w:sz w:val="28"/>
          <w:lang w:val="be-BY"/>
        </w:rPr>
        <w:t xml:space="preserve"> с герцинскими и киммерийскими гранитами.</w:t>
      </w:r>
    </w:p>
    <w:p w:rsidR="003F3D7D" w:rsidRPr="006F667C" w:rsidRDefault="003F3D7D" w:rsidP="003F3D7D">
      <w:pPr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iCs/>
          <w:sz w:val="28"/>
          <w:lang w:val="be-BY"/>
        </w:rPr>
        <w:t>Азербайджанская складчатая зона</w:t>
      </w:r>
      <w:r w:rsidR="00ED2473">
        <w:rPr>
          <w:rFonts w:ascii="Times New Roman" w:hAnsi="Times New Roman" w:cs="Times New Roman"/>
          <w:iCs/>
          <w:sz w:val="28"/>
          <w:lang w:val="be-BY"/>
        </w:rPr>
        <w:t xml:space="preserve"> находится в восточной части мега</w:t>
      </w:r>
      <w:r w:rsidR="003C6224">
        <w:rPr>
          <w:rFonts w:ascii="Times New Roman" w:hAnsi="Times New Roman" w:cs="Times New Roman"/>
          <w:iCs/>
          <w:sz w:val="28"/>
          <w:lang w:val="be-BY"/>
        </w:rPr>
        <w:t>нтиклинория и оконтуривается по отложениям плиоцена-антрпогена.</w:t>
      </w:r>
    </w:p>
    <w:p w:rsidR="00C93044" w:rsidRDefault="00C93044" w:rsidP="00A93A9C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A93A9C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93044">
        <w:rPr>
          <w:rFonts w:ascii="Times New Roman" w:hAnsi="Times New Roman" w:cs="Times New Roman"/>
          <w:b/>
          <w:i/>
          <w:sz w:val="28"/>
          <w:szCs w:val="28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1C7A0F">
        <w:rPr>
          <w:rFonts w:ascii="Times New Roman" w:hAnsi="Times New Roman" w:cs="Times New Roman"/>
          <w:sz w:val="28"/>
          <w:szCs w:val="28"/>
        </w:rPr>
        <w:t xml:space="preserve">етодика </w:t>
      </w:r>
      <w:r>
        <w:rPr>
          <w:rFonts w:ascii="Times New Roman" w:hAnsi="Times New Roman" w:cs="Times New Roman"/>
          <w:sz w:val="28"/>
          <w:szCs w:val="28"/>
        </w:rPr>
        <w:t>ее выполнения и оформления аналогична так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 в задании 1 и 2.</w:t>
      </w:r>
    </w:p>
    <w:p w:rsidR="00A93A9C" w:rsidRPr="00003A07" w:rsidRDefault="00A93A9C" w:rsidP="00A93A9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E14358" w:rsidRPr="00A93A9C" w:rsidRDefault="00E14358" w:rsidP="00E14358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A5E2D">
        <w:rPr>
          <w:rFonts w:ascii="Times New Roman" w:hAnsi="Times New Roman" w:cs="Times New Roman"/>
          <w:b/>
          <w:bCs/>
          <w:color w:val="000000"/>
          <w:sz w:val="28"/>
        </w:rPr>
        <w:t xml:space="preserve">Задание </w:t>
      </w:r>
      <w:r>
        <w:rPr>
          <w:rFonts w:ascii="Times New Roman" w:hAnsi="Times New Roman" w:cs="Times New Roman"/>
          <w:b/>
          <w:bCs/>
          <w:color w:val="000000"/>
          <w:sz w:val="28"/>
        </w:rPr>
        <w:t>5</w:t>
      </w:r>
      <w:r w:rsidR="00C33A18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A93A9C">
        <w:rPr>
          <w:rFonts w:ascii="Times New Roman" w:hAnsi="Times New Roman" w:cs="Times New Roman"/>
          <w:b/>
          <w:i/>
          <w:sz w:val="28"/>
          <w:szCs w:val="28"/>
        </w:rPr>
        <w:t>Схема структур альпийск</w:t>
      </w:r>
      <w:r w:rsidR="00ED177F" w:rsidRPr="00A93A9C">
        <w:rPr>
          <w:rFonts w:ascii="Times New Roman" w:hAnsi="Times New Roman" w:cs="Times New Roman"/>
          <w:b/>
          <w:i/>
          <w:sz w:val="28"/>
          <w:szCs w:val="28"/>
        </w:rPr>
        <w:t>их</w:t>
      </w:r>
      <w:r w:rsidRPr="00A93A9C">
        <w:rPr>
          <w:rFonts w:ascii="Times New Roman" w:hAnsi="Times New Roman" w:cs="Times New Roman"/>
          <w:b/>
          <w:i/>
          <w:sz w:val="28"/>
          <w:szCs w:val="28"/>
        </w:rPr>
        <w:t xml:space="preserve"> складчат</w:t>
      </w:r>
      <w:r w:rsidR="00ED177F" w:rsidRPr="00A93A9C">
        <w:rPr>
          <w:rFonts w:ascii="Times New Roman" w:hAnsi="Times New Roman" w:cs="Times New Roman"/>
          <w:b/>
          <w:i/>
          <w:sz w:val="28"/>
          <w:szCs w:val="28"/>
        </w:rPr>
        <w:t>ых</w:t>
      </w:r>
      <w:r w:rsidRPr="00A93A9C">
        <w:rPr>
          <w:rFonts w:ascii="Times New Roman" w:hAnsi="Times New Roman" w:cs="Times New Roman"/>
          <w:b/>
          <w:i/>
          <w:sz w:val="28"/>
          <w:szCs w:val="28"/>
        </w:rPr>
        <w:t xml:space="preserve"> област</w:t>
      </w:r>
      <w:r w:rsidR="00ED177F" w:rsidRPr="00A93A9C">
        <w:rPr>
          <w:rFonts w:ascii="Times New Roman" w:hAnsi="Times New Roman" w:cs="Times New Roman"/>
          <w:b/>
          <w:i/>
          <w:sz w:val="28"/>
          <w:szCs w:val="28"/>
        </w:rPr>
        <w:t>ей</w:t>
      </w:r>
      <w:r w:rsidRPr="00A93A9C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r w:rsidRPr="00A93A9C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93A9C">
        <w:rPr>
          <w:rFonts w:ascii="Times New Roman" w:hAnsi="Times New Roman" w:cs="Times New Roman"/>
          <w:b/>
          <w:i/>
          <w:sz w:val="28"/>
          <w:szCs w:val="28"/>
        </w:rPr>
        <w:t xml:space="preserve">сточных Карпат </w:t>
      </w:r>
      <w:r w:rsidR="00ED177F" w:rsidRPr="00A93A9C">
        <w:rPr>
          <w:rFonts w:ascii="Times New Roman" w:hAnsi="Times New Roman" w:cs="Times New Roman"/>
          <w:b/>
          <w:i/>
          <w:sz w:val="28"/>
          <w:szCs w:val="28"/>
        </w:rPr>
        <w:t>и Горного Крыма</w:t>
      </w:r>
    </w:p>
    <w:p w:rsidR="00A93A9C" w:rsidRDefault="00A93A9C" w:rsidP="00E1435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93A9C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составить схему структур </w:t>
      </w:r>
      <w:r w:rsidR="00A50476">
        <w:rPr>
          <w:rFonts w:ascii="Times New Roman" w:hAnsi="Times New Roman" w:cs="Times New Roman"/>
          <w:sz w:val="28"/>
          <w:szCs w:val="28"/>
        </w:rPr>
        <w:t>Восточных Карпат и Горного Крыма</w:t>
      </w:r>
    </w:p>
    <w:p w:rsidR="00A93A9C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93A9C" w:rsidRDefault="00A93A9C" w:rsidP="00A93A9C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выполнения работы:</w:t>
      </w:r>
    </w:p>
    <w:p w:rsidR="00A93A9C" w:rsidRPr="00ED4B92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Легенда к схеме структур </w:t>
      </w:r>
      <w:r w:rsidR="00ED4B92">
        <w:rPr>
          <w:rFonts w:ascii="Times New Roman" w:hAnsi="Times New Roman" w:cs="Times New Roman"/>
          <w:sz w:val="28"/>
          <w:szCs w:val="28"/>
        </w:rPr>
        <w:t xml:space="preserve">складчатой системы </w:t>
      </w:r>
      <w:r w:rsidR="00ED4B92" w:rsidRPr="00ED4B92">
        <w:rPr>
          <w:rFonts w:ascii="Times New Roman" w:hAnsi="Times New Roman" w:cs="Times New Roman"/>
          <w:sz w:val="28"/>
          <w:szCs w:val="28"/>
        </w:rPr>
        <w:t>Восточных Карпат</w:t>
      </w:r>
    </w:p>
    <w:p w:rsidR="00A93A9C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Граница </w:t>
      </w:r>
      <w:r w:rsidR="00ED4B92">
        <w:rPr>
          <w:rFonts w:ascii="Times New Roman" w:hAnsi="Times New Roman" w:cs="Times New Roman"/>
          <w:sz w:val="28"/>
          <w:szCs w:val="28"/>
        </w:rPr>
        <w:t xml:space="preserve">складчатой системы </w:t>
      </w:r>
      <w:r w:rsidR="00ED4B92" w:rsidRPr="00ED4B92">
        <w:rPr>
          <w:rFonts w:ascii="Times New Roman" w:hAnsi="Times New Roman" w:cs="Times New Roman"/>
          <w:sz w:val="28"/>
          <w:szCs w:val="28"/>
        </w:rPr>
        <w:t>Восточных Карпат</w:t>
      </w:r>
    </w:p>
    <w:p w:rsidR="00A93A9C" w:rsidRPr="00ED4B92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Основные структурные элементы </w:t>
      </w:r>
      <w:r w:rsidR="00ED4B92" w:rsidRPr="00ED4B92">
        <w:rPr>
          <w:rFonts w:ascii="Times New Roman" w:hAnsi="Times New Roman" w:cs="Times New Roman"/>
          <w:sz w:val="28"/>
          <w:szCs w:val="28"/>
        </w:rPr>
        <w:t xml:space="preserve">Восточных Карпат </w:t>
      </w:r>
    </w:p>
    <w:p w:rsidR="00ED4B92" w:rsidRDefault="00ED4B92" w:rsidP="00ED4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4B92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Граница складчатой системы Горного Крыма</w:t>
      </w:r>
    </w:p>
    <w:p w:rsidR="00A93A9C" w:rsidRDefault="00A93A9C" w:rsidP="00A93A9C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A93A9C" w:rsidRDefault="00A93A9C" w:rsidP="00A93A9C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</w:p>
    <w:p w:rsidR="0063460A" w:rsidRDefault="0063460A" w:rsidP="0063460A">
      <w:pPr>
        <w:pStyle w:val="ac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Тектоническая карта Европы и смежных областей М 1:22500000, Ге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логическая карта СССР М 1:4000000, контурная карта Европы                      М 1:17000000 – 20000000;</w:t>
      </w:r>
    </w:p>
    <w:p w:rsidR="00A93A9C" w:rsidRDefault="00A93A9C" w:rsidP="00A93A9C">
      <w:pPr>
        <w:pStyle w:val="ac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тетрадь для практических занятий, простой мягкий карандаш, набор цветных карандашей, </w:t>
      </w:r>
      <w:r w:rsidR="00FB07DC">
        <w:rPr>
          <w:rFonts w:ascii="Times New Roman" w:hAnsi="Times New Roman" w:cs="Times New Roman"/>
          <w:sz w:val="28"/>
          <w:szCs w:val="28"/>
        </w:rPr>
        <w:t>ластик</w:t>
      </w:r>
      <w:r>
        <w:rPr>
          <w:rFonts w:ascii="Times New Roman" w:hAnsi="Times New Roman" w:cs="Times New Roman"/>
          <w:sz w:val="28"/>
          <w:szCs w:val="28"/>
        </w:rPr>
        <w:t>, линейка;</w:t>
      </w:r>
    </w:p>
    <w:p w:rsidR="00A93A9C" w:rsidRDefault="001B57A7" w:rsidP="00A93A9C">
      <w:pPr>
        <w:pStyle w:val="ac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A93A9C">
        <w:rPr>
          <w:rFonts w:ascii="Times New Roman" w:hAnsi="Times New Roman" w:cs="Times New Roman"/>
          <w:sz w:val="28"/>
          <w:szCs w:val="28"/>
        </w:rPr>
        <w:t>:</w:t>
      </w:r>
      <w:r w:rsidR="00324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A9C">
        <w:rPr>
          <w:rFonts w:ascii="Times New Roman" w:hAnsi="Times New Roman" w:cs="Times New Roman"/>
          <w:bCs/>
          <w:color w:val="000000"/>
          <w:sz w:val="28"/>
        </w:rPr>
        <w:t>Короновский</w:t>
      </w:r>
      <w:proofErr w:type="spellEnd"/>
      <w:r w:rsidR="00A93A9C">
        <w:rPr>
          <w:rFonts w:ascii="Times New Roman" w:hAnsi="Times New Roman" w:cs="Times New Roman"/>
          <w:bCs/>
          <w:color w:val="000000"/>
          <w:sz w:val="28"/>
        </w:rPr>
        <w:t xml:space="preserve"> Н.В. Краткий курс региональной геологии СССР. – Изд. Московского университета, 1984. – 334 с., </w:t>
      </w:r>
      <w:proofErr w:type="spellStart"/>
      <w:r w:rsidR="00A93A9C">
        <w:rPr>
          <w:rFonts w:ascii="Times New Roman" w:hAnsi="Times New Roman" w:cs="Times New Roman"/>
          <w:bCs/>
          <w:color w:val="000000"/>
          <w:sz w:val="28"/>
        </w:rPr>
        <w:t>Лазько</w:t>
      </w:r>
      <w:proofErr w:type="spellEnd"/>
      <w:r w:rsidR="00A93A9C">
        <w:rPr>
          <w:rFonts w:ascii="Times New Roman" w:hAnsi="Times New Roman" w:cs="Times New Roman"/>
          <w:bCs/>
          <w:color w:val="000000"/>
          <w:sz w:val="28"/>
        </w:rPr>
        <w:t xml:space="preserve"> Е.М. Реги</w:t>
      </w:r>
      <w:r w:rsidR="00A93A9C">
        <w:rPr>
          <w:rFonts w:ascii="Times New Roman" w:hAnsi="Times New Roman" w:cs="Times New Roman"/>
          <w:bCs/>
          <w:color w:val="000000"/>
          <w:sz w:val="28"/>
        </w:rPr>
        <w:t>о</w:t>
      </w:r>
      <w:r w:rsidR="00A93A9C">
        <w:rPr>
          <w:rFonts w:ascii="Times New Roman" w:hAnsi="Times New Roman" w:cs="Times New Roman"/>
          <w:bCs/>
          <w:color w:val="000000"/>
          <w:sz w:val="28"/>
        </w:rPr>
        <w:t xml:space="preserve">нальная геология СССР. Том 1, Европейская часть и Кавказ. – </w:t>
      </w:r>
      <w:proofErr w:type="spellStart"/>
      <w:r w:rsidR="00A93A9C">
        <w:rPr>
          <w:rFonts w:ascii="Times New Roman" w:hAnsi="Times New Roman" w:cs="Times New Roman"/>
          <w:bCs/>
          <w:color w:val="000000"/>
          <w:sz w:val="28"/>
        </w:rPr>
        <w:t>М.:Недра</w:t>
      </w:r>
      <w:proofErr w:type="spellEnd"/>
      <w:r w:rsidR="00A93A9C">
        <w:rPr>
          <w:rFonts w:ascii="Times New Roman" w:hAnsi="Times New Roman" w:cs="Times New Roman"/>
          <w:bCs/>
          <w:color w:val="000000"/>
          <w:sz w:val="28"/>
        </w:rPr>
        <w:t xml:space="preserve">, </w:t>
      </w:r>
      <w:r w:rsidR="00A93A9C">
        <w:rPr>
          <w:rFonts w:ascii="Times New Roman" w:hAnsi="Times New Roman" w:cs="Times New Roman"/>
          <w:bCs/>
          <w:color w:val="000000"/>
          <w:sz w:val="28"/>
        </w:rPr>
        <w:lastRenderedPageBreak/>
        <w:t xml:space="preserve">1975. – 333 с., </w:t>
      </w:r>
      <w:r w:rsidR="00A93A9C">
        <w:rPr>
          <w:rFonts w:ascii="Times New Roman" w:hAnsi="Times New Roman" w:cs="Times New Roman"/>
          <w:sz w:val="28"/>
          <w:szCs w:val="28"/>
        </w:rPr>
        <w:t>конспект лекций по геологии Восточно-Европейской платфо</w:t>
      </w:r>
      <w:r w:rsidR="00A93A9C">
        <w:rPr>
          <w:rFonts w:ascii="Times New Roman" w:hAnsi="Times New Roman" w:cs="Times New Roman"/>
          <w:sz w:val="28"/>
          <w:szCs w:val="28"/>
        </w:rPr>
        <w:t>р</w:t>
      </w:r>
      <w:r w:rsidR="00A93A9C">
        <w:rPr>
          <w:rFonts w:ascii="Times New Roman" w:hAnsi="Times New Roman" w:cs="Times New Roman"/>
          <w:sz w:val="28"/>
          <w:szCs w:val="28"/>
        </w:rPr>
        <w:t>мы.</w:t>
      </w:r>
    </w:p>
    <w:p w:rsidR="00A93A9C" w:rsidRDefault="00A93A9C" w:rsidP="00A93A9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24AEF" w:rsidRDefault="00324AEF" w:rsidP="00A93A9C">
      <w:pPr>
        <w:ind w:left="360" w:firstLine="349"/>
        <w:rPr>
          <w:rFonts w:ascii="Times New Roman" w:hAnsi="Times New Roman" w:cs="Times New Roman"/>
          <w:b/>
          <w:i/>
          <w:sz w:val="28"/>
          <w:szCs w:val="28"/>
        </w:rPr>
      </w:pPr>
    </w:p>
    <w:p w:rsidR="00324AEF" w:rsidRDefault="00324AEF" w:rsidP="00A93A9C">
      <w:pPr>
        <w:ind w:left="360" w:firstLine="349"/>
        <w:rPr>
          <w:rFonts w:ascii="Times New Roman" w:hAnsi="Times New Roman" w:cs="Times New Roman"/>
          <w:b/>
          <w:i/>
          <w:sz w:val="28"/>
          <w:szCs w:val="28"/>
        </w:rPr>
      </w:pPr>
    </w:p>
    <w:p w:rsidR="00A93A9C" w:rsidRDefault="00A93A9C" w:rsidP="00A93A9C">
      <w:pPr>
        <w:ind w:left="360" w:firstLine="34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Основные понятия по </w:t>
      </w:r>
      <w:r w:rsidR="00ED4B92">
        <w:rPr>
          <w:rFonts w:ascii="Times New Roman" w:hAnsi="Times New Roman" w:cs="Times New Roman"/>
          <w:b/>
          <w:i/>
          <w:sz w:val="28"/>
          <w:szCs w:val="28"/>
        </w:rPr>
        <w:t>заданию</w:t>
      </w:r>
    </w:p>
    <w:p w:rsidR="0025533F" w:rsidRPr="0025533F" w:rsidRDefault="0025533F" w:rsidP="00360DEE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8"/>
          <w:lang w:val="be-BY"/>
        </w:rPr>
      </w:pPr>
      <w:r w:rsidRPr="00360DEE">
        <w:rPr>
          <w:rFonts w:ascii="Times New Roman" w:hAnsi="Times New Roman" w:cs="Times New Roman"/>
          <w:color w:val="000000"/>
          <w:sz w:val="28"/>
          <w:lang w:val="be-BY"/>
        </w:rPr>
        <w:t>Мегантиклинорий Восточных Карпат</w:t>
      </w:r>
      <w:r w:rsidRPr="0025533F">
        <w:rPr>
          <w:rFonts w:ascii="Times New Roman" w:hAnsi="Times New Roman" w:cs="Times New Roman"/>
          <w:color w:val="000000"/>
          <w:sz w:val="28"/>
          <w:lang w:val="be-BY"/>
        </w:rPr>
        <w:t xml:space="preserve"> обладает хорошо выраженной продольной структурно-фациальной зональностью и надвиганием внутренних зон на внешние и последних на Предкарпатский краевой прогиб.</w:t>
      </w:r>
    </w:p>
    <w:p w:rsidR="00ED177F" w:rsidRPr="000C118B" w:rsidRDefault="00E14358" w:rsidP="00360DEE">
      <w:pPr>
        <w:ind w:firstLine="708"/>
        <w:rPr>
          <w:rFonts w:ascii="Times New Roman" w:hAnsi="Times New Roman" w:cs="Times New Roman"/>
          <w:color w:val="000000"/>
          <w:sz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На схеме отображают следующие структурные элементы Восточных Карпат.</w:t>
      </w:r>
      <w:r w:rsidR="00324AEF">
        <w:rPr>
          <w:rFonts w:ascii="Times New Roman" w:hAnsi="Times New Roman" w:cs="Times New Roman"/>
          <w:sz w:val="28"/>
          <w:szCs w:val="28"/>
        </w:rPr>
        <w:t xml:space="preserve"> </w:t>
      </w:r>
      <w:r w:rsidR="000C118B" w:rsidRPr="000C118B">
        <w:rPr>
          <w:rFonts w:ascii="Times New Roman" w:hAnsi="Times New Roman" w:cs="Times New Roman"/>
          <w:color w:val="000000"/>
          <w:sz w:val="28"/>
          <w:lang w:val="be-BY"/>
        </w:rPr>
        <w:t>Предкарпатский краевой прогиб, Скибовая зона, Мармарошский кристаллический масив, Зона Утесов,</w:t>
      </w:r>
      <w:r w:rsidR="002B3F5D">
        <w:rPr>
          <w:rFonts w:ascii="Times New Roman" w:hAnsi="Times New Roman" w:cs="Times New Roman"/>
          <w:color w:val="000000"/>
          <w:sz w:val="28"/>
          <w:lang w:val="be-BY"/>
        </w:rPr>
        <w:t xml:space="preserve"> </w:t>
      </w:r>
      <w:r w:rsidR="000C118B" w:rsidRPr="000C118B">
        <w:rPr>
          <w:rFonts w:ascii="Times New Roman" w:hAnsi="Times New Roman" w:cs="Times New Roman"/>
          <w:color w:val="000000"/>
          <w:sz w:val="28"/>
          <w:lang w:val="be-BY"/>
        </w:rPr>
        <w:t>Закарпатский краевой прогиб.</w:t>
      </w:r>
      <w:r w:rsidR="002B3F5D">
        <w:rPr>
          <w:rFonts w:ascii="Times New Roman" w:hAnsi="Times New Roman" w:cs="Times New Roman"/>
          <w:color w:val="000000"/>
          <w:sz w:val="28"/>
          <w:lang w:val="be-BY"/>
        </w:rPr>
        <w:t xml:space="preserve"> </w:t>
      </w:r>
      <w:r w:rsidR="00ED177F">
        <w:rPr>
          <w:rFonts w:ascii="Times New Roman" w:hAnsi="Times New Roman" w:cs="Times New Roman"/>
          <w:color w:val="000000"/>
          <w:sz w:val="28"/>
          <w:lang w:val="be-BY"/>
        </w:rPr>
        <w:t>Кроме того, на схеме долж</w:t>
      </w:r>
      <w:r w:rsidR="002B3F5D">
        <w:rPr>
          <w:rFonts w:ascii="Times New Roman" w:hAnsi="Times New Roman" w:cs="Times New Roman"/>
          <w:color w:val="000000"/>
          <w:sz w:val="28"/>
          <w:lang w:val="be-BY"/>
        </w:rPr>
        <w:t>на</w:t>
      </w:r>
      <w:r w:rsidR="00ED177F">
        <w:rPr>
          <w:rFonts w:ascii="Times New Roman" w:hAnsi="Times New Roman" w:cs="Times New Roman"/>
          <w:color w:val="000000"/>
          <w:sz w:val="28"/>
          <w:lang w:val="be-BY"/>
        </w:rPr>
        <w:t xml:space="preserve"> быть оконтурена складчатая область Горного Крыма.</w:t>
      </w:r>
    </w:p>
    <w:p w:rsidR="002B3F5D" w:rsidRDefault="00E14358" w:rsidP="002B3F5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выделении выше указанных структурных элементов Восточных Карпат необходимо учитывать следующие особенности.</w:t>
      </w:r>
    </w:p>
    <w:p w:rsidR="000C118B" w:rsidRPr="002B3F5D" w:rsidRDefault="000C118B" w:rsidP="002B3F5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A54A9">
        <w:rPr>
          <w:rFonts w:ascii="Times New Roman" w:hAnsi="Times New Roman" w:cs="Times New Roman"/>
          <w:sz w:val="28"/>
          <w:lang w:val="be-BY"/>
        </w:rPr>
        <w:t>Предкарпатский краевой прогиб располагается н</w:t>
      </w:r>
      <w:r w:rsidR="00E14358" w:rsidRPr="000A54A9">
        <w:rPr>
          <w:rFonts w:ascii="Times New Roman" w:hAnsi="Times New Roman" w:cs="Times New Roman"/>
          <w:sz w:val="28"/>
          <w:lang w:val="be-BY"/>
        </w:rPr>
        <w:t>а границе складчатого сооруження Восточных Карпат и</w:t>
      </w:r>
      <w:r w:rsidRPr="000A54A9">
        <w:rPr>
          <w:rFonts w:ascii="Times New Roman" w:hAnsi="Times New Roman" w:cs="Times New Roman"/>
          <w:sz w:val="28"/>
          <w:lang w:val="be-BY"/>
        </w:rPr>
        <w:t xml:space="preserve"> Восточно-Европейской платформы. Он </w:t>
      </w:r>
      <w:r w:rsidR="00E14358" w:rsidRPr="000A54A9">
        <w:rPr>
          <w:rFonts w:ascii="Times New Roman" w:hAnsi="Times New Roman" w:cs="Times New Roman"/>
          <w:sz w:val="28"/>
          <w:lang w:val="be-BY"/>
        </w:rPr>
        <w:t>выполнен миоценовыми отложеннями.</w:t>
      </w:r>
    </w:p>
    <w:p w:rsidR="000C118B" w:rsidRPr="000A54A9" w:rsidRDefault="000C118B" w:rsidP="002B3F5D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lang w:val="be-BY"/>
        </w:rPr>
      </w:pPr>
      <w:r w:rsidRPr="000A54A9">
        <w:rPr>
          <w:rFonts w:ascii="Times New Roman" w:hAnsi="Times New Roman" w:cs="Times New Roman"/>
          <w:sz w:val="28"/>
          <w:lang w:val="be-BY"/>
        </w:rPr>
        <w:t>Скибовая зона является н</w:t>
      </w:r>
      <w:r w:rsidR="00E14358" w:rsidRPr="000A54A9">
        <w:rPr>
          <w:rFonts w:ascii="Times New Roman" w:hAnsi="Times New Roman" w:cs="Times New Roman"/>
          <w:sz w:val="28"/>
          <w:lang w:val="be-BY"/>
        </w:rPr>
        <w:t>аиболее внешн</w:t>
      </w:r>
      <w:r w:rsidRPr="000A54A9">
        <w:rPr>
          <w:rFonts w:ascii="Times New Roman" w:hAnsi="Times New Roman" w:cs="Times New Roman"/>
          <w:sz w:val="28"/>
          <w:lang w:val="be-BY"/>
        </w:rPr>
        <w:t>ей</w:t>
      </w:r>
      <w:r w:rsidR="00A37AFD">
        <w:rPr>
          <w:rFonts w:ascii="Times New Roman" w:hAnsi="Times New Roman" w:cs="Times New Roman"/>
          <w:sz w:val="28"/>
          <w:lang w:val="be-BY"/>
        </w:rPr>
        <w:t xml:space="preserve"> </w:t>
      </w:r>
      <w:r w:rsidRPr="000A54A9">
        <w:rPr>
          <w:rFonts w:ascii="Times New Roman" w:hAnsi="Times New Roman" w:cs="Times New Roman"/>
          <w:sz w:val="28"/>
          <w:lang w:val="be-BY"/>
        </w:rPr>
        <w:t>частью</w:t>
      </w:r>
      <w:r w:rsidR="00E14358" w:rsidRPr="000A54A9">
        <w:rPr>
          <w:rFonts w:ascii="Times New Roman" w:hAnsi="Times New Roman" w:cs="Times New Roman"/>
          <w:sz w:val="28"/>
          <w:lang w:val="be-BY"/>
        </w:rPr>
        <w:t xml:space="preserve"> Карпат</w:t>
      </w:r>
      <w:r w:rsidRPr="000A54A9">
        <w:rPr>
          <w:rFonts w:ascii="Times New Roman" w:hAnsi="Times New Roman" w:cs="Times New Roman"/>
          <w:sz w:val="28"/>
          <w:lang w:val="be-BY"/>
        </w:rPr>
        <w:t>.</w:t>
      </w:r>
      <w:r w:rsidR="00A37AFD">
        <w:rPr>
          <w:rFonts w:ascii="Times New Roman" w:hAnsi="Times New Roman" w:cs="Times New Roman"/>
          <w:sz w:val="28"/>
          <w:lang w:val="be-BY"/>
        </w:rPr>
        <w:t xml:space="preserve"> </w:t>
      </w:r>
      <w:r w:rsidR="00C61DF1" w:rsidRPr="000A54A9">
        <w:rPr>
          <w:rFonts w:ascii="Times New Roman" w:hAnsi="Times New Roman" w:cs="Times New Roman"/>
          <w:sz w:val="28"/>
          <w:lang w:val="be-BY"/>
        </w:rPr>
        <w:t>Она оконтуривается по</w:t>
      </w:r>
      <w:r w:rsidR="00AE2515" w:rsidRPr="000A54A9">
        <w:rPr>
          <w:rFonts w:ascii="Times New Roman" w:hAnsi="Times New Roman" w:cs="Times New Roman"/>
          <w:sz w:val="28"/>
          <w:lang w:val="be-BY"/>
        </w:rPr>
        <w:t xml:space="preserve"> </w:t>
      </w:r>
      <w:r w:rsidR="00E14358" w:rsidRPr="000A54A9">
        <w:rPr>
          <w:rFonts w:ascii="Times New Roman" w:hAnsi="Times New Roman" w:cs="Times New Roman"/>
          <w:sz w:val="28"/>
          <w:lang w:val="be-BY"/>
        </w:rPr>
        <w:t>меловым и палеогеновым отложениям</w:t>
      </w:r>
      <w:r w:rsidRPr="000A54A9">
        <w:rPr>
          <w:rFonts w:ascii="Times New Roman" w:hAnsi="Times New Roman" w:cs="Times New Roman"/>
          <w:sz w:val="28"/>
          <w:lang w:val="be-BY"/>
        </w:rPr>
        <w:t>.</w:t>
      </w:r>
    </w:p>
    <w:p w:rsidR="00E14358" w:rsidRPr="000A54A9" w:rsidRDefault="000C118B" w:rsidP="00A37AFD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</w:rPr>
      </w:pPr>
      <w:r w:rsidRPr="000A54A9">
        <w:rPr>
          <w:rFonts w:ascii="Times New Roman" w:hAnsi="Times New Roman" w:cs="Times New Roman"/>
          <w:sz w:val="28"/>
          <w:lang w:val="be-BY"/>
        </w:rPr>
        <w:t>Мармарошский кристаллический массив занимает в</w:t>
      </w:r>
      <w:r w:rsidR="00E14358" w:rsidRPr="000A54A9">
        <w:rPr>
          <w:rFonts w:ascii="Times New Roman" w:hAnsi="Times New Roman" w:cs="Times New Roman"/>
          <w:sz w:val="28"/>
          <w:lang w:val="be-BY"/>
        </w:rPr>
        <w:t>нутреннее положение на крайнем юго-востоке</w:t>
      </w:r>
      <w:r w:rsidRPr="000A54A9">
        <w:rPr>
          <w:rFonts w:ascii="Times New Roman" w:hAnsi="Times New Roman" w:cs="Times New Roman"/>
          <w:sz w:val="28"/>
          <w:lang w:val="be-BY"/>
        </w:rPr>
        <w:t>. В пределах Мармарошского массива обнажаются древнейшие протерозой-мезозойские породы. Отложения прорываются среднепалеозойскими гранитоидами. В покровном строении Мармарошского массива участвуют также верхнекаменноугольные, пермские, триасовые и юрские отложения, перекрытые отложениями верхнего мела и кайнозоя. Мармарошский массив к северо-западу суживается и далее располагается Зона Утесов</w:t>
      </w:r>
      <w:r w:rsidR="00A37AFD">
        <w:rPr>
          <w:rFonts w:ascii="Times New Roman" w:hAnsi="Times New Roman" w:cs="Times New Roman"/>
          <w:sz w:val="28"/>
          <w:lang w:val="be-BY"/>
        </w:rPr>
        <w:t>, которая</w:t>
      </w:r>
      <w:r w:rsidR="00E14358" w:rsidRPr="000A54A9">
        <w:rPr>
          <w:rFonts w:ascii="Times New Roman" w:hAnsi="Times New Roman" w:cs="Times New Roman"/>
          <w:sz w:val="28"/>
          <w:lang w:val="be-BY"/>
        </w:rPr>
        <w:t xml:space="preserve"> выражена узкой, местами двойной полосой выходов триасовых, юрских и меловых отложений беспорядочно рассеянных среди меловых и палеогеновых пород.</w:t>
      </w:r>
    </w:p>
    <w:p w:rsidR="00E14358" w:rsidRPr="000A54A9" w:rsidRDefault="00E14358" w:rsidP="00E14358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 w:cs="Times New Roman"/>
          <w:sz w:val="28"/>
          <w:lang w:val="be-BY"/>
        </w:rPr>
      </w:pPr>
      <w:r w:rsidRPr="000A54A9">
        <w:rPr>
          <w:rFonts w:ascii="Times New Roman" w:hAnsi="Times New Roman" w:cs="Times New Roman"/>
          <w:sz w:val="28"/>
          <w:lang w:val="be-BY"/>
        </w:rPr>
        <w:t xml:space="preserve">С тыльной, внутренней, стороны горное сооруженне Карпат ограничено Закарпатским краевым прогибом. </w:t>
      </w:r>
      <w:r w:rsidR="000C118B" w:rsidRPr="000A54A9">
        <w:rPr>
          <w:rFonts w:ascii="Times New Roman" w:hAnsi="Times New Roman" w:cs="Times New Roman"/>
          <w:sz w:val="28"/>
          <w:lang w:val="be-BY"/>
        </w:rPr>
        <w:t>О</w:t>
      </w:r>
      <w:r w:rsidRPr="000A54A9">
        <w:rPr>
          <w:rFonts w:ascii="Times New Roman" w:hAnsi="Times New Roman" w:cs="Times New Roman"/>
          <w:sz w:val="28"/>
          <w:lang w:val="be-BY"/>
        </w:rPr>
        <w:t>н выполнен неогеновыми молассами.</w:t>
      </w:r>
    </w:p>
    <w:p w:rsidR="00C93044" w:rsidRPr="00F743ED" w:rsidRDefault="00ED177F" w:rsidP="00F743ED">
      <w:pPr>
        <w:autoSpaceDE w:val="0"/>
        <w:autoSpaceDN w:val="0"/>
        <w:adjustRightInd w:val="0"/>
        <w:ind w:firstLine="900"/>
        <w:rPr>
          <w:rFonts w:ascii="Times New Roman" w:hAnsi="Times New Roman" w:cs="Times New Roman"/>
          <w:b/>
          <w:i/>
          <w:sz w:val="28"/>
          <w:szCs w:val="28"/>
        </w:rPr>
      </w:pPr>
      <w:r w:rsidRPr="001F3D5A">
        <w:rPr>
          <w:rFonts w:ascii="Times New Roman" w:hAnsi="Times New Roman" w:cs="Times New Roman"/>
          <w:sz w:val="28"/>
          <w:lang w:val="be-BY"/>
        </w:rPr>
        <w:t>При выделении</w:t>
      </w:r>
      <w:r w:rsidRPr="0078743E">
        <w:rPr>
          <w:rFonts w:ascii="Times New Roman" w:hAnsi="Times New Roman" w:cs="Times New Roman"/>
          <w:color w:val="000000"/>
          <w:sz w:val="28"/>
          <w:lang w:val="be-BY"/>
        </w:rPr>
        <w:t xml:space="preserve"> складчатой области Горного Крыма необходимо учитывать, что границы ее простираются от </w:t>
      </w:r>
      <w:r w:rsidR="007A0738">
        <w:rPr>
          <w:rFonts w:ascii="Times New Roman" w:hAnsi="Times New Roman" w:cs="Times New Roman"/>
          <w:color w:val="000000"/>
          <w:sz w:val="28"/>
          <w:lang w:val="be-BY"/>
        </w:rPr>
        <w:t xml:space="preserve">г. </w:t>
      </w:r>
      <w:r w:rsidRPr="0078743E">
        <w:rPr>
          <w:rFonts w:ascii="Times New Roman" w:hAnsi="Times New Roman" w:cs="Times New Roman"/>
          <w:color w:val="000000"/>
          <w:sz w:val="28"/>
          <w:lang w:val="be-BY"/>
        </w:rPr>
        <w:t>Севастополя на западе до</w:t>
      </w:r>
      <w:r w:rsidR="007A0738">
        <w:rPr>
          <w:rFonts w:ascii="Times New Roman" w:hAnsi="Times New Roman" w:cs="Times New Roman"/>
          <w:color w:val="000000"/>
          <w:sz w:val="28"/>
          <w:lang w:val="be-BY"/>
        </w:rPr>
        <w:t xml:space="preserve">        </w:t>
      </w:r>
      <w:r w:rsidRPr="0078743E">
        <w:rPr>
          <w:rFonts w:ascii="Times New Roman" w:hAnsi="Times New Roman" w:cs="Times New Roman"/>
          <w:color w:val="000000"/>
          <w:sz w:val="28"/>
          <w:lang w:val="be-BY"/>
        </w:rPr>
        <w:t xml:space="preserve"> </w:t>
      </w:r>
      <w:r w:rsidR="007A0738">
        <w:rPr>
          <w:rFonts w:ascii="Times New Roman" w:hAnsi="Times New Roman" w:cs="Times New Roman"/>
          <w:color w:val="000000"/>
          <w:sz w:val="28"/>
          <w:lang w:val="be-BY"/>
        </w:rPr>
        <w:t xml:space="preserve">г. </w:t>
      </w:r>
      <w:r w:rsidRPr="0078743E">
        <w:rPr>
          <w:rFonts w:ascii="Times New Roman" w:hAnsi="Times New Roman" w:cs="Times New Roman"/>
          <w:color w:val="000000"/>
          <w:sz w:val="28"/>
          <w:lang w:val="be-BY"/>
        </w:rPr>
        <w:t xml:space="preserve">Феодосии на востоке. </w:t>
      </w:r>
      <w:r w:rsidR="00EA358E">
        <w:rPr>
          <w:rFonts w:ascii="Times New Roman" w:hAnsi="Times New Roman" w:cs="Times New Roman"/>
          <w:color w:val="000000"/>
          <w:sz w:val="28"/>
          <w:lang w:val="be-BY"/>
        </w:rPr>
        <w:t xml:space="preserve">Северная граница отделяет </w:t>
      </w:r>
      <w:r w:rsidR="00E70E92">
        <w:rPr>
          <w:rFonts w:ascii="Times New Roman" w:hAnsi="Times New Roman" w:cs="Times New Roman"/>
          <w:color w:val="000000"/>
          <w:sz w:val="28"/>
          <w:lang w:val="be-BY"/>
        </w:rPr>
        <w:t xml:space="preserve">Горный Крым </w:t>
      </w:r>
      <w:r w:rsidR="00EA358E">
        <w:rPr>
          <w:rFonts w:ascii="Times New Roman" w:hAnsi="Times New Roman" w:cs="Times New Roman"/>
          <w:color w:val="000000"/>
          <w:sz w:val="28"/>
          <w:lang w:val="be-BY"/>
        </w:rPr>
        <w:t xml:space="preserve">от </w:t>
      </w:r>
      <w:r w:rsidRPr="0078743E">
        <w:rPr>
          <w:rFonts w:ascii="Times New Roman" w:hAnsi="Times New Roman" w:cs="Times New Roman"/>
          <w:color w:val="000000"/>
          <w:sz w:val="28"/>
          <w:lang w:val="be-BY"/>
        </w:rPr>
        <w:t xml:space="preserve">структур Скифской </w:t>
      </w:r>
      <w:r w:rsidRPr="00F743ED">
        <w:rPr>
          <w:rFonts w:ascii="Times New Roman" w:hAnsi="Times New Roman" w:cs="Times New Roman"/>
          <w:sz w:val="28"/>
          <w:lang w:val="be-BY"/>
        </w:rPr>
        <w:t xml:space="preserve">плиты </w:t>
      </w:r>
      <w:r w:rsidR="00EA358E" w:rsidRPr="00F743ED">
        <w:rPr>
          <w:rFonts w:ascii="Times New Roman" w:hAnsi="Times New Roman" w:cs="Times New Roman"/>
          <w:sz w:val="28"/>
          <w:lang w:val="be-BY"/>
        </w:rPr>
        <w:t>и проводится п</w:t>
      </w:r>
      <w:r w:rsidRPr="00F743ED">
        <w:rPr>
          <w:rFonts w:ascii="Times New Roman" w:hAnsi="Times New Roman" w:cs="Times New Roman"/>
          <w:sz w:val="28"/>
          <w:lang w:val="be-BY"/>
        </w:rPr>
        <w:t xml:space="preserve">о </w:t>
      </w:r>
      <w:r w:rsidR="00F743ED" w:rsidRPr="00F743ED">
        <w:rPr>
          <w:rFonts w:ascii="Times New Roman" w:hAnsi="Times New Roman" w:cs="Times New Roman"/>
          <w:sz w:val="28"/>
          <w:lang w:val="be-BY"/>
        </w:rPr>
        <w:t>кровле меловых отложений.</w:t>
      </w:r>
    </w:p>
    <w:p w:rsidR="00F743ED" w:rsidRDefault="00F743ED" w:rsidP="00360DEE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360DEE" w:rsidRDefault="00360DEE" w:rsidP="00360D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93044">
        <w:rPr>
          <w:rFonts w:ascii="Times New Roman" w:hAnsi="Times New Roman" w:cs="Times New Roman"/>
          <w:b/>
          <w:i/>
          <w:sz w:val="28"/>
          <w:szCs w:val="28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, методика ее выполнения и оформления аналогична так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 в задании 1 и 2.</w:t>
      </w:r>
    </w:p>
    <w:p w:rsidR="00E14358" w:rsidRDefault="00E14358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AD4231" w:rsidRDefault="00AD4231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476CB4" w:rsidRDefault="00476CB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476CB4" w:rsidRDefault="00476CB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476CB4" w:rsidRDefault="00476CB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476CB4" w:rsidRDefault="00476CB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F841E4" w:rsidRDefault="00F841E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7A0738" w:rsidRDefault="007A0738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476CB4" w:rsidRPr="00476CB4" w:rsidRDefault="00476CB4" w:rsidP="00DF263E">
      <w:pPr>
        <w:ind w:firstLine="708"/>
        <w:rPr>
          <w:rFonts w:ascii="Times New Roman" w:hAnsi="Times New Roman" w:cs="Times New Roman"/>
          <w:b/>
          <w:bCs/>
          <w:sz w:val="28"/>
        </w:rPr>
      </w:pPr>
      <w:r w:rsidRPr="00476CB4">
        <w:rPr>
          <w:rFonts w:ascii="Times New Roman" w:hAnsi="Times New Roman" w:cs="Times New Roman"/>
          <w:b/>
          <w:bCs/>
          <w:color w:val="000000"/>
          <w:sz w:val="28"/>
        </w:rPr>
        <w:t>ТЕМА 4</w:t>
      </w:r>
      <w:r w:rsidRPr="00476C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ЧЕРТЫ ГЕОЛОГИЧЕСКОГО СТРОЕНИЯ БЕЛАРУСИ</w:t>
      </w:r>
    </w:p>
    <w:p w:rsidR="00476CB4" w:rsidRDefault="00476CB4" w:rsidP="00476CB4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</w:p>
    <w:p w:rsidR="00B00D10" w:rsidRDefault="00AD4231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AD4231">
        <w:rPr>
          <w:rFonts w:ascii="Times New Roman" w:hAnsi="Times New Roman" w:cs="Times New Roman"/>
          <w:b/>
          <w:bCs/>
          <w:sz w:val="28"/>
        </w:rPr>
        <w:t>Задание 6</w:t>
      </w:r>
      <w:r w:rsidR="001F3D5A">
        <w:rPr>
          <w:rFonts w:ascii="Times New Roman" w:hAnsi="Times New Roman" w:cs="Times New Roman"/>
          <w:b/>
          <w:bCs/>
          <w:sz w:val="28"/>
        </w:rPr>
        <w:t xml:space="preserve"> </w:t>
      </w:r>
      <w:r w:rsidR="0015308E" w:rsidRPr="002D5A21">
        <w:rPr>
          <w:rFonts w:ascii="Times New Roman" w:hAnsi="Times New Roman" w:cs="Times New Roman"/>
          <w:b/>
          <w:bCs/>
          <w:i/>
          <w:sz w:val="28"/>
        </w:rPr>
        <w:t>Описа</w:t>
      </w:r>
      <w:r w:rsidR="007A0738">
        <w:rPr>
          <w:rFonts w:ascii="Times New Roman" w:hAnsi="Times New Roman" w:cs="Times New Roman"/>
          <w:b/>
          <w:bCs/>
          <w:i/>
          <w:sz w:val="28"/>
        </w:rPr>
        <w:t xml:space="preserve">ть </w:t>
      </w:r>
      <w:r w:rsidR="0015308E" w:rsidRPr="002D5A21">
        <w:rPr>
          <w:rFonts w:ascii="Times New Roman" w:hAnsi="Times New Roman" w:cs="Times New Roman"/>
          <w:b/>
          <w:bCs/>
          <w:i/>
          <w:sz w:val="28"/>
        </w:rPr>
        <w:t xml:space="preserve">основных структур территории Беларуси по </w:t>
      </w:r>
      <w:r w:rsidR="00B00D10" w:rsidRPr="002D5A21">
        <w:rPr>
          <w:rFonts w:ascii="Times New Roman" w:hAnsi="Times New Roman" w:cs="Times New Roman"/>
          <w:b/>
          <w:bCs/>
          <w:i/>
          <w:sz w:val="28"/>
        </w:rPr>
        <w:t>картогра</w:t>
      </w:r>
      <w:r w:rsidR="00B524E9" w:rsidRPr="002D5A21">
        <w:rPr>
          <w:rFonts w:ascii="Times New Roman" w:hAnsi="Times New Roman" w:cs="Times New Roman"/>
          <w:b/>
          <w:bCs/>
          <w:i/>
          <w:sz w:val="28"/>
        </w:rPr>
        <w:t>ф</w:t>
      </w:r>
      <w:r w:rsidR="00B00D10" w:rsidRPr="002D5A21">
        <w:rPr>
          <w:rFonts w:ascii="Times New Roman" w:hAnsi="Times New Roman" w:cs="Times New Roman"/>
          <w:b/>
          <w:bCs/>
          <w:i/>
          <w:sz w:val="28"/>
        </w:rPr>
        <w:t>ическим материалам</w:t>
      </w:r>
    </w:p>
    <w:p w:rsidR="002D5A21" w:rsidRDefault="002D5A21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</w:p>
    <w:p w:rsidR="002D5A21" w:rsidRPr="002D5A21" w:rsidRDefault="002D5A21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bCs/>
          <w:i/>
          <w:sz w:val="28"/>
        </w:rPr>
        <w:t xml:space="preserve">Цель: </w:t>
      </w:r>
      <w:r>
        <w:rPr>
          <w:rFonts w:ascii="Times New Roman" w:hAnsi="Times New Roman" w:cs="Times New Roman"/>
          <w:bCs/>
          <w:sz w:val="28"/>
        </w:rPr>
        <w:t>Описать основные структуры территории Беларуси</w:t>
      </w:r>
      <w:r w:rsidR="00EA3CC6">
        <w:rPr>
          <w:rFonts w:ascii="Times New Roman" w:hAnsi="Times New Roman" w:cs="Times New Roman"/>
          <w:bCs/>
          <w:sz w:val="28"/>
        </w:rPr>
        <w:t>, выраженные в фундамента</w:t>
      </w:r>
      <w:r>
        <w:rPr>
          <w:rFonts w:ascii="Times New Roman" w:hAnsi="Times New Roman" w:cs="Times New Roman"/>
          <w:bCs/>
          <w:sz w:val="28"/>
        </w:rPr>
        <w:t>, используя картографические материалы</w:t>
      </w:r>
    </w:p>
    <w:p w:rsidR="002D5A21" w:rsidRDefault="002D5A21" w:rsidP="00B00D1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2D5A21" w:rsidRPr="002D5A21" w:rsidRDefault="002D5A21" w:rsidP="00B00D1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2D5A21">
        <w:rPr>
          <w:rFonts w:ascii="Times New Roman" w:hAnsi="Times New Roman" w:cs="Times New Roman"/>
          <w:b/>
          <w:bCs/>
          <w:i/>
          <w:sz w:val="28"/>
        </w:rPr>
        <w:t>План описания структур:</w:t>
      </w:r>
    </w:p>
    <w:p w:rsidR="002D5A21" w:rsidRPr="00ED6755" w:rsidRDefault="002D5A21" w:rsidP="002D5A2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1 Название структуры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</w:rPr>
        <w:t xml:space="preserve"> порядка и выделенных в </w:t>
      </w:r>
      <w:r w:rsidR="00EA3CC6">
        <w:rPr>
          <w:rFonts w:ascii="Times New Roman" w:hAnsi="Times New Roman" w:cs="Times New Roman"/>
          <w:bCs/>
          <w:sz w:val="28"/>
        </w:rPr>
        <w:t>их</w:t>
      </w:r>
      <w:r>
        <w:rPr>
          <w:rFonts w:ascii="Times New Roman" w:hAnsi="Times New Roman" w:cs="Times New Roman"/>
          <w:bCs/>
          <w:sz w:val="28"/>
        </w:rPr>
        <w:t xml:space="preserve"> составе структур </w:t>
      </w:r>
      <w:r>
        <w:rPr>
          <w:rFonts w:ascii="Times New Roman" w:hAnsi="Times New Roman" w:cs="Times New Roman"/>
          <w:bCs/>
          <w:sz w:val="28"/>
          <w:lang w:val="en-US"/>
        </w:rPr>
        <w:t>II</w:t>
      </w:r>
      <w:r w:rsidR="001F3D5A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порядка</w:t>
      </w:r>
      <w:r w:rsidR="00391308">
        <w:rPr>
          <w:rFonts w:ascii="Times New Roman" w:hAnsi="Times New Roman" w:cs="Times New Roman"/>
          <w:bCs/>
          <w:sz w:val="28"/>
        </w:rPr>
        <w:t>.</w:t>
      </w:r>
    </w:p>
    <w:p w:rsidR="002D5A21" w:rsidRPr="004F2389" w:rsidRDefault="002D5A21" w:rsidP="002D5A2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2 Границы структуры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</w:rPr>
        <w:t xml:space="preserve"> порядка</w:t>
      </w:r>
      <w:r w:rsidR="00391308">
        <w:rPr>
          <w:rFonts w:ascii="Times New Roman" w:hAnsi="Times New Roman" w:cs="Times New Roman"/>
          <w:bCs/>
          <w:sz w:val="28"/>
        </w:rPr>
        <w:t>.</w:t>
      </w:r>
    </w:p>
    <w:p w:rsidR="002D5A21" w:rsidRDefault="002D5A21" w:rsidP="002D5A2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 Глубин</w:t>
      </w:r>
      <w:r w:rsidR="00EA3CC6">
        <w:rPr>
          <w:rFonts w:ascii="Times New Roman" w:hAnsi="Times New Roman" w:cs="Times New Roman"/>
          <w:bCs/>
          <w:sz w:val="28"/>
        </w:rPr>
        <w:t>ы</w:t>
      </w:r>
      <w:r>
        <w:rPr>
          <w:rFonts w:ascii="Times New Roman" w:hAnsi="Times New Roman" w:cs="Times New Roman"/>
          <w:bCs/>
          <w:sz w:val="28"/>
        </w:rPr>
        <w:t xml:space="preserve"> залегания фундамента </w:t>
      </w:r>
      <w:r>
        <w:rPr>
          <w:rFonts w:ascii="Times New Roman" w:hAnsi="Times New Roman" w:cs="Times New Roman"/>
          <w:bCs/>
          <w:sz w:val="28"/>
        </w:rPr>
        <w:softHyphen/>
        <w:t xml:space="preserve"> минимальные и максимальные гл</w:t>
      </w:r>
      <w:r>
        <w:rPr>
          <w:rFonts w:ascii="Times New Roman" w:hAnsi="Times New Roman" w:cs="Times New Roman"/>
          <w:bCs/>
          <w:sz w:val="28"/>
        </w:rPr>
        <w:t>у</w:t>
      </w:r>
      <w:r>
        <w:rPr>
          <w:rFonts w:ascii="Times New Roman" w:hAnsi="Times New Roman" w:cs="Times New Roman"/>
          <w:bCs/>
          <w:sz w:val="28"/>
        </w:rPr>
        <w:t xml:space="preserve">бины в границах структуры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 w:rsidR="001F3D5A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порядка</w:t>
      </w:r>
      <w:r w:rsidR="009A384B">
        <w:rPr>
          <w:rFonts w:ascii="Times New Roman" w:hAnsi="Times New Roman" w:cs="Times New Roman"/>
          <w:bCs/>
          <w:sz w:val="28"/>
        </w:rPr>
        <w:t>,</w:t>
      </w:r>
      <w:r>
        <w:rPr>
          <w:rFonts w:ascii="Times New Roman" w:hAnsi="Times New Roman" w:cs="Times New Roman"/>
          <w:bCs/>
          <w:sz w:val="28"/>
        </w:rPr>
        <w:t xml:space="preserve"> глубины залегания в пределах стру</w:t>
      </w:r>
      <w:r>
        <w:rPr>
          <w:rFonts w:ascii="Times New Roman" w:hAnsi="Times New Roman" w:cs="Times New Roman"/>
          <w:bCs/>
          <w:sz w:val="28"/>
        </w:rPr>
        <w:t>к</w:t>
      </w:r>
      <w:r>
        <w:rPr>
          <w:rFonts w:ascii="Times New Roman" w:hAnsi="Times New Roman" w:cs="Times New Roman"/>
          <w:bCs/>
          <w:sz w:val="28"/>
        </w:rPr>
        <w:t xml:space="preserve">тур </w:t>
      </w:r>
      <w:r>
        <w:rPr>
          <w:rFonts w:ascii="Times New Roman" w:hAnsi="Times New Roman" w:cs="Times New Roman"/>
          <w:bCs/>
          <w:sz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</w:rPr>
        <w:t xml:space="preserve"> порядка,</w:t>
      </w:r>
      <w:r w:rsidR="001F3D5A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характерные особенности залегания поверхности фундамента.</w:t>
      </w:r>
    </w:p>
    <w:p w:rsidR="002D5A21" w:rsidRDefault="002D5A21" w:rsidP="002D5A2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 Время и обусловленность формирования структуры.</w:t>
      </w:r>
    </w:p>
    <w:p w:rsidR="002D5A21" w:rsidRDefault="002D5A21" w:rsidP="002D5A2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 Характеристика основных разрывных нарушений, ограничивающих структур</w:t>
      </w:r>
      <w:r w:rsidR="00391308">
        <w:rPr>
          <w:rFonts w:ascii="Times New Roman" w:hAnsi="Times New Roman" w:cs="Times New Roman"/>
          <w:bCs/>
          <w:sz w:val="28"/>
        </w:rPr>
        <w:t>ы</w:t>
      </w:r>
      <w:r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</w:rPr>
        <w:t xml:space="preserve"> порядка</w:t>
      </w:r>
      <w:r w:rsidR="000B475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и разделяющих структуры </w:t>
      </w:r>
      <w:r>
        <w:rPr>
          <w:rFonts w:ascii="Times New Roman" w:hAnsi="Times New Roman" w:cs="Times New Roman"/>
          <w:bCs/>
          <w:sz w:val="28"/>
          <w:lang w:val="en-US"/>
        </w:rPr>
        <w:t>II</w:t>
      </w:r>
      <w:r w:rsidR="000250E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порядка (ранг, время фо</w:t>
      </w:r>
      <w:r>
        <w:rPr>
          <w:rFonts w:ascii="Times New Roman" w:hAnsi="Times New Roman" w:cs="Times New Roman"/>
          <w:bCs/>
          <w:sz w:val="28"/>
        </w:rPr>
        <w:t>р</w:t>
      </w:r>
      <w:r>
        <w:rPr>
          <w:rFonts w:ascii="Times New Roman" w:hAnsi="Times New Roman" w:cs="Times New Roman"/>
          <w:bCs/>
          <w:sz w:val="28"/>
        </w:rPr>
        <w:t>мирования, расположение, протяженность, ширина зоны влияния, вертикал</w:t>
      </w:r>
      <w:r>
        <w:rPr>
          <w:rFonts w:ascii="Times New Roman" w:hAnsi="Times New Roman" w:cs="Times New Roman"/>
          <w:bCs/>
          <w:sz w:val="28"/>
        </w:rPr>
        <w:t>ь</w:t>
      </w:r>
      <w:r>
        <w:rPr>
          <w:rFonts w:ascii="Times New Roman" w:hAnsi="Times New Roman" w:cs="Times New Roman"/>
          <w:bCs/>
          <w:sz w:val="28"/>
        </w:rPr>
        <w:t>ная амплитуда, очертания в плане, активность на современном этапе).</w:t>
      </w:r>
    </w:p>
    <w:p w:rsidR="002D5A21" w:rsidRDefault="002D5A21" w:rsidP="002D5A2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5 Структурные комплексы и этажи (</w:t>
      </w:r>
      <w:r w:rsidR="009A384B">
        <w:rPr>
          <w:rFonts w:ascii="Times New Roman" w:hAnsi="Times New Roman" w:cs="Times New Roman"/>
          <w:bCs/>
          <w:sz w:val="28"/>
        </w:rPr>
        <w:t>название, распространение и</w:t>
      </w:r>
      <w:r>
        <w:rPr>
          <w:rFonts w:ascii="Times New Roman" w:hAnsi="Times New Roman" w:cs="Times New Roman"/>
          <w:bCs/>
          <w:sz w:val="28"/>
        </w:rPr>
        <w:t xml:space="preserve"> пор</w:t>
      </w:r>
      <w:r>
        <w:rPr>
          <w:rFonts w:ascii="Times New Roman" w:hAnsi="Times New Roman" w:cs="Times New Roman"/>
          <w:bCs/>
          <w:sz w:val="28"/>
        </w:rPr>
        <w:t>о</w:t>
      </w:r>
      <w:r>
        <w:rPr>
          <w:rFonts w:ascii="Times New Roman" w:hAnsi="Times New Roman" w:cs="Times New Roman"/>
          <w:bCs/>
          <w:sz w:val="28"/>
        </w:rPr>
        <w:t>дами каких формаций сложены).</w:t>
      </w:r>
    </w:p>
    <w:p w:rsidR="002D5A21" w:rsidRDefault="002D5A21" w:rsidP="00B00D1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2D5A21" w:rsidRDefault="002D5A21" w:rsidP="00B00D1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2D5A21">
        <w:rPr>
          <w:rFonts w:ascii="Times New Roman" w:hAnsi="Times New Roman" w:cs="Times New Roman"/>
          <w:b/>
          <w:bCs/>
          <w:i/>
          <w:sz w:val="28"/>
        </w:rPr>
        <w:t>Материалы:</w:t>
      </w:r>
    </w:p>
    <w:p w:rsidR="002D5A21" w:rsidRPr="000250E2" w:rsidRDefault="002D5A21" w:rsidP="002D5A21">
      <w:pPr>
        <w:pStyle w:val="ac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8A14A2">
        <w:rPr>
          <w:rFonts w:ascii="Times New Roman" w:hAnsi="Times New Roman" w:cs="Times New Roman"/>
          <w:sz w:val="28"/>
          <w:szCs w:val="28"/>
        </w:rPr>
        <w:t>тектонические карты Бел</w:t>
      </w:r>
      <w:r w:rsidR="00EC63FF" w:rsidRPr="008A14A2">
        <w:rPr>
          <w:rFonts w:ascii="Times New Roman" w:hAnsi="Times New Roman" w:cs="Times New Roman"/>
          <w:sz w:val="28"/>
          <w:szCs w:val="28"/>
        </w:rPr>
        <w:t>оруссии</w:t>
      </w:r>
      <w:r w:rsidRPr="008A14A2">
        <w:rPr>
          <w:rFonts w:ascii="Times New Roman" w:hAnsi="Times New Roman" w:cs="Times New Roman"/>
          <w:sz w:val="28"/>
          <w:szCs w:val="28"/>
        </w:rPr>
        <w:t xml:space="preserve"> </w:t>
      </w:r>
      <w:r w:rsidRPr="000250E2">
        <w:rPr>
          <w:rFonts w:ascii="Times New Roman" w:hAnsi="Times New Roman" w:cs="Times New Roman"/>
          <w:sz w:val="28"/>
          <w:szCs w:val="28"/>
        </w:rPr>
        <w:t>М 1:500000 и</w:t>
      </w:r>
      <w:r w:rsidR="00EC63FF" w:rsidRPr="000250E2">
        <w:rPr>
          <w:rFonts w:ascii="Times New Roman" w:hAnsi="Times New Roman" w:cs="Times New Roman"/>
          <w:sz w:val="28"/>
          <w:szCs w:val="28"/>
        </w:rPr>
        <w:t xml:space="preserve"> М</w:t>
      </w:r>
      <w:r w:rsidRPr="000250E2">
        <w:rPr>
          <w:rFonts w:ascii="Times New Roman" w:hAnsi="Times New Roman" w:cs="Times New Roman"/>
          <w:sz w:val="28"/>
          <w:szCs w:val="28"/>
        </w:rPr>
        <w:t xml:space="preserve"> 1: 1000000</w:t>
      </w:r>
      <w:r w:rsidR="00E32C40" w:rsidRPr="000250E2">
        <w:rPr>
          <w:rFonts w:ascii="Times New Roman" w:hAnsi="Times New Roman" w:cs="Times New Roman"/>
          <w:sz w:val="28"/>
          <w:szCs w:val="28"/>
        </w:rPr>
        <w:t>;</w:t>
      </w:r>
    </w:p>
    <w:p w:rsidR="002D5A21" w:rsidRPr="002D5A21" w:rsidRDefault="002D5A21" w:rsidP="002D5A21">
      <w:pPr>
        <w:pStyle w:val="ac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2D5A21">
        <w:rPr>
          <w:rFonts w:ascii="Times New Roman" w:hAnsi="Times New Roman" w:cs="Times New Roman"/>
          <w:sz w:val="28"/>
          <w:szCs w:val="28"/>
        </w:rPr>
        <w:t>тетрадь для практических занятий</w:t>
      </w:r>
    </w:p>
    <w:p w:rsidR="002D5A21" w:rsidRPr="00471DAB" w:rsidRDefault="00285AF0" w:rsidP="00471DAB">
      <w:pPr>
        <w:pStyle w:val="ac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2D5A21" w:rsidRPr="00471DAB">
        <w:rPr>
          <w:rFonts w:ascii="Times New Roman" w:hAnsi="Times New Roman" w:cs="Times New Roman"/>
          <w:sz w:val="28"/>
          <w:szCs w:val="28"/>
        </w:rPr>
        <w:t>:</w:t>
      </w:r>
      <w:r w:rsidR="002D5A21" w:rsidRPr="00471DAB">
        <w:rPr>
          <w:rFonts w:ascii="Times New Roman" w:hAnsi="Times New Roman" w:cs="Times New Roman"/>
          <w:bCs/>
          <w:color w:val="000000"/>
          <w:sz w:val="28"/>
        </w:rPr>
        <w:t xml:space="preserve"> Геология Беларуси: м</w:t>
      </w:r>
      <w:r w:rsidR="00612819" w:rsidRPr="00471DAB">
        <w:rPr>
          <w:rFonts w:ascii="Times New Roman" w:hAnsi="Times New Roman" w:cs="Times New Roman"/>
          <w:bCs/>
          <w:color w:val="000000"/>
          <w:sz w:val="28"/>
        </w:rPr>
        <w:t>о</w:t>
      </w:r>
      <w:r w:rsidR="002D5A21" w:rsidRPr="00471DAB">
        <w:rPr>
          <w:rFonts w:ascii="Times New Roman" w:hAnsi="Times New Roman" w:cs="Times New Roman"/>
          <w:bCs/>
          <w:color w:val="000000"/>
          <w:sz w:val="28"/>
        </w:rPr>
        <w:t xml:space="preserve">нография // Под ред. А.С. </w:t>
      </w:r>
      <w:proofErr w:type="spellStart"/>
      <w:r w:rsidR="002D5A21" w:rsidRPr="00471DAB">
        <w:rPr>
          <w:rFonts w:ascii="Times New Roman" w:hAnsi="Times New Roman" w:cs="Times New Roman"/>
          <w:bCs/>
          <w:color w:val="000000"/>
          <w:sz w:val="28"/>
        </w:rPr>
        <w:t>Махнача</w:t>
      </w:r>
      <w:proofErr w:type="spellEnd"/>
      <w:r w:rsidR="002D5A21" w:rsidRPr="00471DAB">
        <w:rPr>
          <w:rFonts w:ascii="Times New Roman" w:hAnsi="Times New Roman" w:cs="Times New Roman"/>
          <w:bCs/>
          <w:color w:val="000000"/>
          <w:sz w:val="28"/>
        </w:rPr>
        <w:t xml:space="preserve"> – Минск, 2001. – 814 с., </w:t>
      </w:r>
      <w:r w:rsidR="002D5A21" w:rsidRPr="00471DAB">
        <w:rPr>
          <w:rFonts w:ascii="Times New Roman" w:hAnsi="Times New Roman" w:cs="Times New Roman"/>
          <w:sz w:val="28"/>
          <w:szCs w:val="28"/>
        </w:rPr>
        <w:t xml:space="preserve">Разломы земной коры Беларуси: монография // Под </w:t>
      </w:r>
      <w:proofErr w:type="spellStart"/>
      <w:r w:rsidR="002D5A21" w:rsidRPr="00471DA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="002D5A21" w:rsidRPr="00471DAB">
        <w:rPr>
          <w:rFonts w:ascii="Times New Roman" w:hAnsi="Times New Roman" w:cs="Times New Roman"/>
          <w:sz w:val="28"/>
          <w:szCs w:val="28"/>
        </w:rPr>
        <w:t xml:space="preserve"> Р.Е. </w:t>
      </w:r>
      <w:proofErr w:type="spellStart"/>
      <w:r w:rsidR="002D5A21" w:rsidRPr="00471DAB">
        <w:rPr>
          <w:rFonts w:ascii="Times New Roman" w:hAnsi="Times New Roman" w:cs="Times New Roman"/>
          <w:sz w:val="28"/>
          <w:szCs w:val="28"/>
        </w:rPr>
        <w:t>Айзберга</w:t>
      </w:r>
      <w:proofErr w:type="spellEnd"/>
      <w:r w:rsidR="002D5A21" w:rsidRPr="00471DAB">
        <w:rPr>
          <w:rFonts w:ascii="Times New Roman" w:hAnsi="Times New Roman" w:cs="Times New Roman"/>
          <w:sz w:val="28"/>
          <w:szCs w:val="28"/>
        </w:rPr>
        <w:t xml:space="preserve">. Минск: </w:t>
      </w:r>
      <w:proofErr w:type="spellStart"/>
      <w:r w:rsidR="002D5A21" w:rsidRPr="00471DAB">
        <w:rPr>
          <w:rFonts w:ascii="Times New Roman" w:hAnsi="Times New Roman" w:cs="Times New Roman"/>
          <w:sz w:val="28"/>
          <w:szCs w:val="28"/>
        </w:rPr>
        <w:t>Красико-Принт</w:t>
      </w:r>
      <w:proofErr w:type="spellEnd"/>
      <w:r w:rsidR="002D5A21" w:rsidRPr="00471DAB">
        <w:rPr>
          <w:rFonts w:ascii="Times New Roman" w:hAnsi="Times New Roman" w:cs="Times New Roman"/>
          <w:sz w:val="28"/>
          <w:szCs w:val="28"/>
        </w:rPr>
        <w:t xml:space="preserve">, 2007. </w:t>
      </w:r>
      <w:r w:rsidR="002D5A21" w:rsidRPr="00471DAB">
        <w:rPr>
          <w:rFonts w:ascii="Times New Roman" w:hAnsi="Times New Roman" w:cs="Times New Roman"/>
          <w:sz w:val="28"/>
          <w:szCs w:val="28"/>
        </w:rPr>
        <w:softHyphen/>
        <w:t xml:space="preserve"> 372 с., </w:t>
      </w:r>
      <w:r w:rsidR="00471DAB" w:rsidRPr="00471DAB">
        <w:rPr>
          <w:rFonts w:ascii="Times New Roman" w:hAnsi="Times New Roman" w:cs="Times New Roman"/>
          <w:sz w:val="28"/>
          <w:szCs w:val="28"/>
        </w:rPr>
        <w:t>СТБ Условные обозн</w:t>
      </w:r>
      <w:r w:rsidR="00471DAB" w:rsidRPr="00471DAB">
        <w:rPr>
          <w:rFonts w:ascii="Times New Roman" w:hAnsi="Times New Roman" w:cs="Times New Roman"/>
          <w:sz w:val="28"/>
          <w:szCs w:val="28"/>
        </w:rPr>
        <w:t>а</w:t>
      </w:r>
      <w:r w:rsidR="00471DAB" w:rsidRPr="00471DAB">
        <w:rPr>
          <w:rFonts w:ascii="Times New Roman" w:hAnsi="Times New Roman" w:cs="Times New Roman"/>
          <w:sz w:val="28"/>
          <w:szCs w:val="28"/>
        </w:rPr>
        <w:t>чения к картам геологического содержания (рабочий проект). – Минск: Ми</w:t>
      </w:r>
      <w:r w:rsidR="00471DAB" w:rsidRPr="00471DAB">
        <w:rPr>
          <w:rFonts w:ascii="Times New Roman" w:hAnsi="Times New Roman" w:cs="Times New Roman"/>
          <w:sz w:val="28"/>
          <w:szCs w:val="28"/>
        </w:rPr>
        <w:t>н</w:t>
      </w:r>
      <w:r w:rsidR="00471DAB" w:rsidRPr="00471DAB">
        <w:rPr>
          <w:rFonts w:ascii="Times New Roman" w:hAnsi="Times New Roman" w:cs="Times New Roman"/>
          <w:sz w:val="28"/>
          <w:szCs w:val="28"/>
        </w:rPr>
        <w:t xml:space="preserve">природы, 2011. – 53 с., </w:t>
      </w:r>
      <w:r w:rsidR="002D5A21" w:rsidRPr="00471DAB">
        <w:rPr>
          <w:rFonts w:ascii="Times New Roman" w:hAnsi="Times New Roman" w:cs="Times New Roman"/>
          <w:sz w:val="28"/>
          <w:szCs w:val="28"/>
        </w:rPr>
        <w:t>конспект лекций по геологии Беларуси</w:t>
      </w:r>
      <w:r w:rsidR="00620C17" w:rsidRPr="00471DAB">
        <w:rPr>
          <w:rFonts w:ascii="Times New Roman" w:hAnsi="Times New Roman" w:cs="Times New Roman"/>
          <w:sz w:val="28"/>
          <w:szCs w:val="28"/>
        </w:rPr>
        <w:t>.</w:t>
      </w:r>
    </w:p>
    <w:p w:rsidR="00620C17" w:rsidRPr="002D5A21" w:rsidRDefault="00620C17" w:rsidP="00620C17">
      <w:pPr>
        <w:pStyle w:val="ac"/>
        <w:shd w:val="clear" w:color="auto" w:fill="FFFFFF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</w:p>
    <w:p w:rsidR="00620C17" w:rsidRPr="00620C17" w:rsidRDefault="00620C17" w:rsidP="00360DBD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20C17">
        <w:rPr>
          <w:rFonts w:ascii="Times New Roman" w:hAnsi="Times New Roman" w:cs="Times New Roman"/>
          <w:b/>
          <w:i/>
          <w:sz w:val="28"/>
          <w:szCs w:val="28"/>
        </w:rPr>
        <w:t>Основные понятия по заданию</w:t>
      </w:r>
    </w:p>
    <w:p w:rsidR="00B00D10" w:rsidRPr="00B00D10" w:rsidRDefault="00ED6755" w:rsidP="00B00D1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О</w:t>
      </w:r>
      <w:r w:rsidR="00B00D10" w:rsidRPr="00B00D10">
        <w:rPr>
          <w:rFonts w:ascii="Times New Roman" w:hAnsi="Times New Roman" w:cs="Times New Roman"/>
          <w:bCs/>
          <w:sz w:val="28"/>
        </w:rPr>
        <w:t xml:space="preserve">писываются </w:t>
      </w:r>
      <w:r w:rsidR="00B00D10" w:rsidRPr="00B00D10">
        <w:rPr>
          <w:rFonts w:ascii="Times New Roman" w:hAnsi="Times New Roman" w:cs="Times New Roman"/>
          <w:sz w:val="28"/>
          <w:szCs w:val="28"/>
        </w:rPr>
        <w:t>структурные элементы территории Беларуси, выраже</w:t>
      </w:r>
      <w:r w:rsidR="00B00D10" w:rsidRPr="00B00D10">
        <w:rPr>
          <w:rFonts w:ascii="Times New Roman" w:hAnsi="Times New Roman" w:cs="Times New Roman"/>
          <w:sz w:val="28"/>
          <w:szCs w:val="28"/>
        </w:rPr>
        <w:t>н</w:t>
      </w:r>
      <w:r w:rsidR="00B00D10" w:rsidRPr="00B00D10">
        <w:rPr>
          <w:rFonts w:ascii="Times New Roman" w:hAnsi="Times New Roman" w:cs="Times New Roman"/>
          <w:sz w:val="28"/>
          <w:szCs w:val="28"/>
        </w:rPr>
        <w:t>ные в составе платформенного чехла п</w:t>
      </w:r>
      <w:r w:rsidR="00B00D10" w:rsidRPr="00B00D10">
        <w:rPr>
          <w:rFonts w:ascii="Times New Roman" w:hAnsi="Times New Roman" w:cs="Times New Roman"/>
          <w:sz w:val="28"/>
        </w:rPr>
        <w:t>о поверхности фундамента</w:t>
      </w:r>
      <w:r w:rsidR="00B00D10" w:rsidRPr="00B00D10">
        <w:rPr>
          <w:rFonts w:ascii="Times New Roman" w:hAnsi="Times New Roman" w:cs="Times New Roman"/>
          <w:sz w:val="28"/>
          <w:szCs w:val="28"/>
        </w:rPr>
        <w:t>.</w:t>
      </w:r>
    </w:p>
    <w:p w:rsidR="00B00D10" w:rsidRDefault="00B00D10" w:rsidP="00B00D1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Структуры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A3B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B00D10" w:rsidRPr="005E280E" w:rsidRDefault="00B00D10" w:rsidP="00B00D10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</w:rPr>
        <w:t>Белорусская и Воронежская</w:t>
      </w:r>
      <w:r w:rsidR="00BA3BB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A486A">
        <w:rPr>
          <w:rFonts w:ascii="Times New Roman" w:hAnsi="Times New Roman" w:cs="Times New Roman"/>
          <w:sz w:val="28"/>
        </w:rPr>
        <w:t>антеклизы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Украинский щит, Балтийская </w:t>
      </w:r>
      <w:proofErr w:type="spellStart"/>
      <w:r w:rsidRPr="005E280E">
        <w:rPr>
          <w:rFonts w:ascii="Times New Roman" w:hAnsi="Times New Roman" w:cs="Times New Roman"/>
          <w:sz w:val="28"/>
        </w:rPr>
        <w:t>синеклиза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Оршанская и </w:t>
      </w:r>
      <w:proofErr w:type="spellStart"/>
      <w:r w:rsidR="00B42401">
        <w:rPr>
          <w:rFonts w:ascii="Times New Roman" w:hAnsi="Times New Roman" w:cs="Times New Roman"/>
          <w:sz w:val="28"/>
        </w:rPr>
        <w:t>Подлясско</w:t>
      </w:r>
      <w:proofErr w:type="spellEnd"/>
      <w:r w:rsidR="00B42401">
        <w:rPr>
          <w:rFonts w:ascii="Times New Roman" w:hAnsi="Times New Roman" w:cs="Times New Roman"/>
          <w:sz w:val="28"/>
        </w:rPr>
        <w:t>-</w:t>
      </w:r>
      <w:r w:rsidRPr="005E280E">
        <w:rPr>
          <w:rFonts w:ascii="Times New Roman" w:hAnsi="Times New Roman" w:cs="Times New Roman"/>
          <w:sz w:val="28"/>
        </w:rPr>
        <w:t xml:space="preserve">Брестская впадины, </w:t>
      </w:r>
      <w:proofErr w:type="spellStart"/>
      <w:r w:rsidR="008671BD" w:rsidRPr="005E280E">
        <w:rPr>
          <w:rFonts w:ascii="Times New Roman" w:hAnsi="Times New Roman" w:cs="Times New Roman"/>
          <w:sz w:val="28"/>
        </w:rPr>
        <w:t>Припятский</w:t>
      </w:r>
      <w:r w:rsidR="008671BD">
        <w:rPr>
          <w:rFonts w:ascii="Times New Roman" w:hAnsi="Times New Roman" w:cs="Times New Roman"/>
          <w:sz w:val="28"/>
        </w:rPr>
        <w:t>и</w:t>
      </w:r>
      <w:proofErr w:type="spellEnd"/>
      <w:r w:rsidR="00BA3BB2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8671BD" w:rsidRPr="008E7177">
        <w:rPr>
          <w:rFonts w:ascii="Times New Roman" w:hAnsi="Times New Roman" w:cs="Times New Roman"/>
          <w:sz w:val="28"/>
          <w:szCs w:val="28"/>
        </w:rPr>
        <w:t>Дн</w:t>
      </w:r>
      <w:r w:rsidR="008671BD" w:rsidRPr="008E7177">
        <w:rPr>
          <w:rFonts w:ascii="Times New Roman" w:hAnsi="Times New Roman" w:cs="Times New Roman"/>
          <w:sz w:val="28"/>
          <w:szCs w:val="28"/>
        </w:rPr>
        <w:t>е</w:t>
      </w:r>
      <w:r w:rsidR="008671BD" w:rsidRPr="008E7177">
        <w:rPr>
          <w:rFonts w:ascii="Times New Roman" w:hAnsi="Times New Roman" w:cs="Times New Roman"/>
          <w:sz w:val="28"/>
          <w:szCs w:val="28"/>
        </w:rPr>
        <w:lastRenderedPageBreak/>
        <w:t>прово</w:t>
      </w:r>
      <w:proofErr w:type="spellEnd"/>
      <w:r w:rsidR="008671BD" w:rsidRPr="008E7177">
        <w:rPr>
          <w:rFonts w:ascii="Times New Roman" w:hAnsi="Times New Roman" w:cs="Times New Roman"/>
          <w:sz w:val="28"/>
          <w:szCs w:val="28"/>
        </w:rPr>
        <w:t>-Донецк</w:t>
      </w:r>
      <w:r w:rsidR="008671BD">
        <w:rPr>
          <w:rFonts w:ascii="Times New Roman" w:hAnsi="Times New Roman" w:cs="Times New Roman"/>
          <w:sz w:val="28"/>
          <w:szCs w:val="28"/>
        </w:rPr>
        <w:t>ий</w:t>
      </w:r>
      <w:r w:rsidR="008671BD" w:rsidRPr="008E7177">
        <w:rPr>
          <w:rFonts w:ascii="Times New Roman" w:hAnsi="Times New Roman" w:cs="Times New Roman"/>
          <w:sz w:val="28"/>
          <w:szCs w:val="28"/>
        </w:rPr>
        <w:t xml:space="preserve"> прогиб</w:t>
      </w:r>
      <w:r w:rsidR="008671BD">
        <w:rPr>
          <w:rFonts w:ascii="Times New Roman" w:hAnsi="Times New Roman" w:cs="Times New Roman"/>
          <w:sz w:val="28"/>
          <w:szCs w:val="28"/>
        </w:rPr>
        <w:t>ы;</w:t>
      </w:r>
      <w:r w:rsidRPr="005E280E">
        <w:rPr>
          <w:rFonts w:ascii="Times New Roman" w:hAnsi="Times New Roman" w:cs="Times New Roman"/>
          <w:sz w:val="28"/>
        </w:rPr>
        <w:t xml:space="preserve"> Латвийская, </w:t>
      </w:r>
      <w:proofErr w:type="spellStart"/>
      <w:r w:rsidRPr="005E280E">
        <w:rPr>
          <w:rFonts w:ascii="Times New Roman" w:hAnsi="Times New Roman" w:cs="Times New Roman"/>
          <w:sz w:val="28"/>
        </w:rPr>
        <w:t>Полесская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E280E">
        <w:rPr>
          <w:rFonts w:ascii="Times New Roman" w:hAnsi="Times New Roman" w:cs="Times New Roman"/>
          <w:sz w:val="28"/>
        </w:rPr>
        <w:t>Жлобинская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E280E">
        <w:rPr>
          <w:rFonts w:ascii="Times New Roman" w:hAnsi="Times New Roman" w:cs="Times New Roman"/>
          <w:sz w:val="28"/>
        </w:rPr>
        <w:t>Брагинско-Лоевская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седловины.</w:t>
      </w:r>
    </w:p>
    <w:p w:rsidR="00B00D10" w:rsidRPr="005E280E" w:rsidRDefault="00B00D10" w:rsidP="00B00D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  <w:szCs w:val="28"/>
        </w:rPr>
        <w:t xml:space="preserve">2 Структуры </w:t>
      </w:r>
      <w:r w:rsidRPr="005E280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E280E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B00D10" w:rsidRPr="005E280E" w:rsidRDefault="00B00D10" w:rsidP="00B00D10">
      <w:pPr>
        <w:ind w:firstLine="720"/>
        <w:rPr>
          <w:rFonts w:ascii="Times New Roman" w:hAnsi="Times New Roman" w:cs="Times New Roman"/>
          <w:sz w:val="28"/>
        </w:rPr>
      </w:pPr>
      <w:proofErr w:type="spellStart"/>
      <w:r w:rsidRPr="005E280E">
        <w:rPr>
          <w:rFonts w:ascii="Times New Roman" w:hAnsi="Times New Roman" w:cs="Times New Roman"/>
          <w:sz w:val="28"/>
          <w:szCs w:val="28"/>
        </w:rPr>
        <w:t>Беларусская</w:t>
      </w:r>
      <w:proofErr w:type="spellEnd"/>
      <w:r w:rsidR="00BA3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280E">
        <w:rPr>
          <w:rFonts w:ascii="Times New Roman" w:hAnsi="Times New Roman" w:cs="Times New Roman"/>
          <w:sz w:val="28"/>
          <w:szCs w:val="28"/>
        </w:rPr>
        <w:t>антеклиза:</w:t>
      </w:r>
      <w:r w:rsidR="004E62B9">
        <w:rPr>
          <w:rFonts w:ascii="Times New Roman" w:hAnsi="Times New Roman" w:cs="Times New Roman"/>
          <w:sz w:val="28"/>
        </w:rPr>
        <w:t>Центрально-</w:t>
      </w:r>
      <w:r w:rsidRPr="005E280E">
        <w:rPr>
          <w:rFonts w:ascii="Times New Roman" w:hAnsi="Times New Roman" w:cs="Times New Roman"/>
          <w:sz w:val="28"/>
        </w:rPr>
        <w:t>Белорусский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массив, </w:t>
      </w:r>
      <w:proofErr w:type="spellStart"/>
      <w:r w:rsidRPr="005E280E">
        <w:rPr>
          <w:rFonts w:ascii="Times New Roman" w:hAnsi="Times New Roman" w:cs="Times New Roman"/>
          <w:sz w:val="28"/>
        </w:rPr>
        <w:t>Бобруйский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Мазурский, </w:t>
      </w:r>
      <w:proofErr w:type="spellStart"/>
      <w:r w:rsidRPr="005E280E">
        <w:rPr>
          <w:rFonts w:ascii="Times New Roman" w:hAnsi="Times New Roman" w:cs="Times New Roman"/>
          <w:sz w:val="28"/>
        </w:rPr>
        <w:t>Вилейский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E280E">
        <w:rPr>
          <w:rFonts w:ascii="Times New Roman" w:hAnsi="Times New Roman" w:cs="Times New Roman"/>
          <w:sz w:val="28"/>
        </w:rPr>
        <w:t>Ивацевичский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погребенные выступы</w:t>
      </w:r>
      <w:r w:rsidR="004D6D4C">
        <w:rPr>
          <w:rFonts w:ascii="Times New Roman" w:hAnsi="Times New Roman" w:cs="Times New Roman"/>
          <w:sz w:val="28"/>
        </w:rPr>
        <w:t>,</w:t>
      </w:r>
      <w:r w:rsidR="00BA3BB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E280E">
        <w:rPr>
          <w:rFonts w:ascii="Times New Roman" w:hAnsi="Times New Roman" w:cs="Times New Roman"/>
          <w:sz w:val="28"/>
        </w:rPr>
        <w:t>Воложинский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грабен, Прибалтийская и </w:t>
      </w:r>
      <w:proofErr w:type="spellStart"/>
      <w:r w:rsidRPr="005E280E">
        <w:rPr>
          <w:rFonts w:ascii="Times New Roman" w:hAnsi="Times New Roman" w:cs="Times New Roman"/>
          <w:sz w:val="28"/>
        </w:rPr>
        <w:t>Приоршанская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моноклинали.</w:t>
      </w:r>
    </w:p>
    <w:p w:rsidR="00B00D10" w:rsidRPr="005E280E" w:rsidRDefault="00B00D10" w:rsidP="00B00D10">
      <w:pPr>
        <w:ind w:firstLine="720"/>
        <w:rPr>
          <w:rFonts w:ascii="Times New Roman" w:hAnsi="Times New Roman" w:cs="Times New Roman"/>
          <w:sz w:val="28"/>
        </w:rPr>
      </w:pPr>
      <w:r w:rsidRPr="005E280E">
        <w:rPr>
          <w:rFonts w:ascii="Times New Roman" w:hAnsi="Times New Roman" w:cs="Times New Roman"/>
          <w:sz w:val="28"/>
        </w:rPr>
        <w:t xml:space="preserve">Воронежская </w:t>
      </w:r>
      <w:proofErr w:type="spellStart"/>
      <w:r w:rsidRPr="005E280E">
        <w:rPr>
          <w:rFonts w:ascii="Times New Roman" w:hAnsi="Times New Roman" w:cs="Times New Roman"/>
          <w:sz w:val="28"/>
        </w:rPr>
        <w:t>антеклиза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5E280E">
        <w:rPr>
          <w:rFonts w:ascii="Times New Roman" w:hAnsi="Times New Roman" w:cs="Times New Roman"/>
          <w:sz w:val="28"/>
        </w:rPr>
        <w:t>Суражский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E280E">
        <w:rPr>
          <w:rFonts w:ascii="Times New Roman" w:hAnsi="Times New Roman" w:cs="Times New Roman"/>
          <w:sz w:val="28"/>
        </w:rPr>
        <w:t>Гремячский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выступы, </w:t>
      </w:r>
      <w:proofErr w:type="spellStart"/>
      <w:r w:rsidRPr="005E280E">
        <w:rPr>
          <w:rFonts w:ascii="Times New Roman" w:hAnsi="Times New Roman" w:cs="Times New Roman"/>
          <w:sz w:val="28"/>
        </w:rPr>
        <w:t>Клинцо</w:t>
      </w:r>
      <w:r w:rsidRPr="005E280E">
        <w:rPr>
          <w:rFonts w:ascii="Times New Roman" w:hAnsi="Times New Roman" w:cs="Times New Roman"/>
          <w:sz w:val="28"/>
        </w:rPr>
        <w:t>в</w:t>
      </w:r>
      <w:r w:rsidRPr="005E280E">
        <w:rPr>
          <w:rFonts w:ascii="Times New Roman" w:hAnsi="Times New Roman" w:cs="Times New Roman"/>
          <w:sz w:val="28"/>
        </w:rPr>
        <w:t>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грабен.</w:t>
      </w:r>
    </w:p>
    <w:p w:rsidR="00B00D10" w:rsidRDefault="00B00D10" w:rsidP="00B00D10">
      <w:pPr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  <w:szCs w:val="28"/>
        </w:rPr>
        <w:tab/>
        <w:t>Оршанская впадина: Витебская и Могилёвская мульды и разделяющий их Оршанский горст.</w:t>
      </w:r>
    </w:p>
    <w:p w:rsidR="004E62B9" w:rsidRDefault="004E62B9" w:rsidP="00B00D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Полесская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седловина: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Микашевичско-Житковичский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выступ.</w:t>
      </w:r>
    </w:p>
    <w:p w:rsidR="004E62B9" w:rsidRPr="005E280E" w:rsidRDefault="004E62B9" w:rsidP="00B00D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прогиб: Северная зона ступеней, Внутренний грабен,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веро-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плечо.</w:t>
      </w:r>
    </w:p>
    <w:p w:rsidR="00B00D10" w:rsidRPr="008E7177" w:rsidRDefault="00B00D10" w:rsidP="00B00D10">
      <w:pPr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  <w:szCs w:val="28"/>
        </w:rPr>
        <w:tab/>
        <w:t xml:space="preserve">Кроме того, </w:t>
      </w:r>
      <w:r w:rsidR="00113C56" w:rsidRPr="00CD27CF">
        <w:rPr>
          <w:rFonts w:ascii="Times New Roman" w:hAnsi="Times New Roman" w:cs="Times New Roman"/>
          <w:sz w:val="28"/>
          <w:szCs w:val="28"/>
        </w:rPr>
        <w:t>приводится описание</w:t>
      </w:r>
      <w:r w:rsidR="00CD27CF" w:rsidRPr="00CD27CF">
        <w:rPr>
          <w:rFonts w:ascii="Times New Roman" w:hAnsi="Times New Roman" w:cs="Times New Roman"/>
          <w:sz w:val="28"/>
          <w:szCs w:val="28"/>
        </w:rPr>
        <w:t xml:space="preserve"> с</w:t>
      </w:r>
      <w:r w:rsidRPr="00CD27CF">
        <w:rPr>
          <w:rFonts w:ascii="Times New Roman" w:hAnsi="Times New Roman" w:cs="Times New Roman"/>
          <w:sz w:val="28"/>
          <w:szCs w:val="28"/>
        </w:rPr>
        <w:t>ледующи</w:t>
      </w:r>
      <w:r w:rsidR="00113C56" w:rsidRPr="00CD27CF">
        <w:rPr>
          <w:rFonts w:ascii="Times New Roman" w:hAnsi="Times New Roman" w:cs="Times New Roman"/>
          <w:sz w:val="28"/>
          <w:szCs w:val="28"/>
        </w:rPr>
        <w:t>х</w:t>
      </w:r>
      <w:r w:rsidRPr="005E280E">
        <w:rPr>
          <w:rFonts w:ascii="Times New Roman" w:hAnsi="Times New Roman" w:cs="Times New Roman"/>
          <w:sz w:val="28"/>
          <w:szCs w:val="28"/>
        </w:rPr>
        <w:t xml:space="preserve"> структур: </w:t>
      </w:r>
      <w:proofErr w:type="spellStart"/>
      <w:r w:rsidRPr="005E280E">
        <w:rPr>
          <w:rFonts w:ascii="Times New Roman" w:hAnsi="Times New Roman" w:cs="Times New Roman"/>
          <w:sz w:val="28"/>
          <w:szCs w:val="28"/>
        </w:rPr>
        <w:t>Луковско-Ратновск</w:t>
      </w:r>
      <w:r w:rsidR="00B4240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5E280E">
        <w:rPr>
          <w:rFonts w:ascii="Times New Roman" w:hAnsi="Times New Roman" w:cs="Times New Roman"/>
          <w:sz w:val="28"/>
          <w:szCs w:val="28"/>
        </w:rPr>
        <w:t xml:space="preserve"> горст</w:t>
      </w:r>
      <w:r w:rsidR="00B42401">
        <w:rPr>
          <w:rFonts w:ascii="Times New Roman" w:hAnsi="Times New Roman" w:cs="Times New Roman"/>
          <w:sz w:val="28"/>
          <w:szCs w:val="28"/>
        </w:rPr>
        <w:t>а</w:t>
      </w:r>
      <w:r w:rsidRPr="008E7177">
        <w:rPr>
          <w:rFonts w:ascii="Times New Roman" w:hAnsi="Times New Roman" w:cs="Times New Roman"/>
          <w:sz w:val="28"/>
          <w:szCs w:val="28"/>
        </w:rPr>
        <w:t>, Волынск</w:t>
      </w:r>
      <w:r w:rsidR="004D6D4C" w:rsidRPr="008E7177">
        <w:rPr>
          <w:rFonts w:ascii="Times New Roman" w:hAnsi="Times New Roman" w:cs="Times New Roman"/>
          <w:sz w:val="28"/>
          <w:szCs w:val="28"/>
        </w:rPr>
        <w:t>ой и</w:t>
      </w:r>
      <w:r w:rsidR="008C32FE">
        <w:rPr>
          <w:rFonts w:ascii="Times New Roman" w:hAnsi="Times New Roman" w:cs="Times New Roman"/>
          <w:sz w:val="28"/>
          <w:szCs w:val="28"/>
        </w:rPr>
        <w:t xml:space="preserve"> </w:t>
      </w:r>
      <w:r w:rsidR="004E62B9" w:rsidRPr="008E7177">
        <w:rPr>
          <w:rFonts w:ascii="Times New Roman" w:hAnsi="Times New Roman" w:cs="Times New Roman"/>
          <w:sz w:val="28"/>
          <w:szCs w:val="28"/>
        </w:rPr>
        <w:t>Северо-</w:t>
      </w:r>
      <w:r w:rsidRPr="008E7177">
        <w:rPr>
          <w:rFonts w:ascii="Times New Roman" w:hAnsi="Times New Roman" w:cs="Times New Roman"/>
          <w:sz w:val="28"/>
          <w:szCs w:val="28"/>
        </w:rPr>
        <w:t>Приднепровск</w:t>
      </w:r>
      <w:r w:rsidR="008E7177" w:rsidRPr="008E7177">
        <w:rPr>
          <w:rFonts w:ascii="Times New Roman" w:hAnsi="Times New Roman" w:cs="Times New Roman"/>
          <w:sz w:val="28"/>
          <w:szCs w:val="28"/>
        </w:rPr>
        <w:t>ой</w:t>
      </w:r>
      <w:r w:rsidRPr="008E7177">
        <w:rPr>
          <w:rFonts w:ascii="Times New Roman" w:hAnsi="Times New Roman" w:cs="Times New Roman"/>
          <w:sz w:val="28"/>
          <w:szCs w:val="28"/>
        </w:rPr>
        <w:t xml:space="preserve"> моноклинал</w:t>
      </w:r>
      <w:r w:rsidR="008E7177" w:rsidRPr="008E7177">
        <w:rPr>
          <w:rFonts w:ascii="Times New Roman" w:hAnsi="Times New Roman" w:cs="Times New Roman"/>
          <w:sz w:val="28"/>
          <w:szCs w:val="28"/>
        </w:rPr>
        <w:t>ей</w:t>
      </w:r>
      <w:r w:rsidRPr="008E7177">
        <w:rPr>
          <w:rFonts w:ascii="Times New Roman" w:hAnsi="Times New Roman" w:cs="Times New Roman"/>
          <w:sz w:val="28"/>
          <w:szCs w:val="28"/>
        </w:rPr>
        <w:t>.</w:t>
      </w:r>
    </w:p>
    <w:p w:rsidR="00485E38" w:rsidRDefault="00485E38" w:rsidP="004F238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485E38">
        <w:rPr>
          <w:rFonts w:ascii="Times New Roman" w:hAnsi="Times New Roman" w:cs="Times New Roman"/>
          <w:bCs/>
          <w:sz w:val="28"/>
        </w:rPr>
        <w:t>Структурные комплексы</w:t>
      </w:r>
      <w:r>
        <w:rPr>
          <w:rFonts w:ascii="Times New Roman" w:hAnsi="Times New Roman" w:cs="Times New Roman"/>
          <w:bCs/>
          <w:sz w:val="28"/>
        </w:rPr>
        <w:t>, выделенные в составе платформенного чехла Беларуси, в геохронологическом отношении соответствуют основным тект</w:t>
      </w:r>
      <w:r>
        <w:rPr>
          <w:rFonts w:ascii="Times New Roman" w:hAnsi="Times New Roman" w:cs="Times New Roman"/>
          <w:bCs/>
          <w:sz w:val="28"/>
        </w:rPr>
        <w:t>о</w:t>
      </w:r>
      <w:r>
        <w:rPr>
          <w:rFonts w:ascii="Times New Roman" w:hAnsi="Times New Roman" w:cs="Times New Roman"/>
          <w:bCs/>
          <w:sz w:val="28"/>
        </w:rPr>
        <w:t xml:space="preserve">ническим этапам развития региона: готскому, </w:t>
      </w:r>
      <w:proofErr w:type="spellStart"/>
      <w:r>
        <w:rPr>
          <w:rFonts w:ascii="Times New Roman" w:hAnsi="Times New Roman" w:cs="Times New Roman"/>
          <w:bCs/>
          <w:sz w:val="28"/>
        </w:rPr>
        <w:t>раннебайкальскому</w:t>
      </w:r>
      <w:proofErr w:type="spellEnd"/>
      <w:r>
        <w:rPr>
          <w:rFonts w:ascii="Times New Roman" w:hAnsi="Times New Roman" w:cs="Times New Roman"/>
          <w:bCs/>
          <w:sz w:val="28"/>
        </w:rPr>
        <w:t>, поздн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>байкальскому, каледонскому, герцинскому, киммерийскому и альпийскому.</w:t>
      </w:r>
    </w:p>
    <w:p w:rsidR="00651D65" w:rsidRPr="00485E38" w:rsidRDefault="00651D65" w:rsidP="004F238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Готский структурный комплекс включает в себя отложения нижнего рифея</w:t>
      </w:r>
      <w:r w:rsidR="00DF4E9B">
        <w:rPr>
          <w:rFonts w:ascii="Times New Roman" w:hAnsi="Times New Roman" w:cs="Times New Roman"/>
          <w:bCs/>
          <w:sz w:val="28"/>
        </w:rPr>
        <w:t xml:space="preserve"> в объеме </w:t>
      </w:r>
      <w:proofErr w:type="spellStart"/>
      <w:r w:rsidR="00DF4E9B">
        <w:rPr>
          <w:rFonts w:ascii="Times New Roman" w:hAnsi="Times New Roman" w:cs="Times New Roman"/>
          <w:bCs/>
          <w:sz w:val="28"/>
        </w:rPr>
        <w:t>бобруйской</w:t>
      </w:r>
      <w:proofErr w:type="spellEnd"/>
      <w:r w:rsidR="00DF4E9B">
        <w:rPr>
          <w:rFonts w:ascii="Times New Roman" w:hAnsi="Times New Roman" w:cs="Times New Roman"/>
          <w:bCs/>
          <w:sz w:val="28"/>
        </w:rPr>
        <w:t xml:space="preserve"> и </w:t>
      </w:r>
      <w:proofErr w:type="spellStart"/>
      <w:r w:rsidR="00DF4E9B">
        <w:rPr>
          <w:rFonts w:ascii="Times New Roman" w:hAnsi="Times New Roman" w:cs="Times New Roman"/>
          <w:bCs/>
          <w:sz w:val="28"/>
        </w:rPr>
        <w:t>шеровичской</w:t>
      </w:r>
      <w:proofErr w:type="spellEnd"/>
      <w:r w:rsidR="00DF4E9B">
        <w:rPr>
          <w:rFonts w:ascii="Times New Roman" w:hAnsi="Times New Roman" w:cs="Times New Roman"/>
          <w:bCs/>
          <w:sz w:val="28"/>
        </w:rPr>
        <w:t xml:space="preserve"> серий.</w:t>
      </w:r>
      <w:r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</w:rPr>
        <w:t>Нижнебайкальский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ко</w:t>
      </w:r>
      <w:r>
        <w:rPr>
          <w:rFonts w:ascii="Times New Roman" w:hAnsi="Times New Roman" w:cs="Times New Roman"/>
          <w:bCs/>
          <w:sz w:val="28"/>
        </w:rPr>
        <w:t>м</w:t>
      </w:r>
      <w:r>
        <w:rPr>
          <w:rFonts w:ascii="Times New Roman" w:hAnsi="Times New Roman" w:cs="Times New Roman"/>
          <w:bCs/>
          <w:sz w:val="28"/>
        </w:rPr>
        <w:t>плекс –</w:t>
      </w:r>
      <w:r w:rsidR="00DF4E9B">
        <w:rPr>
          <w:rFonts w:ascii="Times New Roman" w:hAnsi="Times New Roman" w:cs="Times New Roman"/>
          <w:bCs/>
          <w:sz w:val="28"/>
        </w:rPr>
        <w:t xml:space="preserve"> отложения</w:t>
      </w:r>
      <w:r>
        <w:rPr>
          <w:rFonts w:ascii="Times New Roman" w:hAnsi="Times New Roman" w:cs="Times New Roman"/>
          <w:bCs/>
          <w:sz w:val="28"/>
        </w:rPr>
        <w:t xml:space="preserve"> среднего (</w:t>
      </w:r>
      <w:proofErr w:type="spellStart"/>
      <w:r>
        <w:rPr>
          <w:rFonts w:ascii="Times New Roman" w:hAnsi="Times New Roman" w:cs="Times New Roman"/>
          <w:bCs/>
          <w:sz w:val="28"/>
        </w:rPr>
        <w:t>пинская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свита), среднего-верхнего (оршанская и </w:t>
      </w:r>
      <w:proofErr w:type="spellStart"/>
      <w:r>
        <w:rPr>
          <w:rFonts w:ascii="Times New Roman" w:hAnsi="Times New Roman" w:cs="Times New Roman"/>
          <w:bCs/>
          <w:sz w:val="28"/>
        </w:rPr>
        <w:t>лапическая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свиты) рифея</w:t>
      </w:r>
      <w:r w:rsidR="00DF4E9B">
        <w:rPr>
          <w:rFonts w:ascii="Times New Roman" w:hAnsi="Times New Roman" w:cs="Times New Roman"/>
          <w:bCs/>
          <w:sz w:val="28"/>
        </w:rPr>
        <w:t xml:space="preserve"> и </w:t>
      </w:r>
      <w:proofErr w:type="spellStart"/>
      <w:r w:rsidR="00DF4E9B">
        <w:rPr>
          <w:rFonts w:ascii="Times New Roman" w:hAnsi="Times New Roman" w:cs="Times New Roman"/>
          <w:bCs/>
          <w:sz w:val="28"/>
        </w:rPr>
        <w:t>вильчанскую</w:t>
      </w:r>
      <w:proofErr w:type="spellEnd"/>
      <w:r w:rsidR="00DF4E9B">
        <w:rPr>
          <w:rFonts w:ascii="Times New Roman" w:hAnsi="Times New Roman" w:cs="Times New Roman"/>
          <w:bCs/>
          <w:sz w:val="28"/>
        </w:rPr>
        <w:t xml:space="preserve"> серию нижнего венда. </w:t>
      </w:r>
      <w:proofErr w:type="spellStart"/>
      <w:r w:rsidR="00CD0460">
        <w:rPr>
          <w:rFonts w:ascii="Times New Roman" w:hAnsi="Times New Roman" w:cs="Times New Roman"/>
          <w:bCs/>
          <w:sz w:val="28"/>
        </w:rPr>
        <w:t>Верхнеба</w:t>
      </w:r>
      <w:r w:rsidR="00CD0460">
        <w:rPr>
          <w:rFonts w:ascii="Times New Roman" w:hAnsi="Times New Roman" w:cs="Times New Roman"/>
          <w:bCs/>
          <w:sz w:val="28"/>
        </w:rPr>
        <w:t>л</w:t>
      </w:r>
      <w:r w:rsidR="00CD0460">
        <w:rPr>
          <w:rFonts w:ascii="Times New Roman" w:hAnsi="Times New Roman" w:cs="Times New Roman"/>
          <w:bCs/>
          <w:sz w:val="28"/>
        </w:rPr>
        <w:t>тийский</w:t>
      </w:r>
      <w:proofErr w:type="spellEnd"/>
      <w:r w:rsidR="00CD0460">
        <w:rPr>
          <w:rFonts w:ascii="Times New Roman" w:hAnsi="Times New Roman" w:cs="Times New Roman"/>
          <w:bCs/>
          <w:sz w:val="28"/>
        </w:rPr>
        <w:t xml:space="preserve"> структурный комплекс объединяет образования волынской и ва</w:t>
      </w:r>
      <w:r w:rsidR="00CD0460">
        <w:rPr>
          <w:rFonts w:ascii="Times New Roman" w:hAnsi="Times New Roman" w:cs="Times New Roman"/>
          <w:bCs/>
          <w:sz w:val="28"/>
        </w:rPr>
        <w:t>л</w:t>
      </w:r>
      <w:r w:rsidR="00CD0460">
        <w:rPr>
          <w:rFonts w:ascii="Times New Roman" w:hAnsi="Times New Roman" w:cs="Times New Roman"/>
          <w:bCs/>
          <w:sz w:val="28"/>
        </w:rPr>
        <w:t xml:space="preserve">дайской серий венда и балтийской серии нижнего кембрия. </w:t>
      </w:r>
      <w:r w:rsidR="00C4176A">
        <w:rPr>
          <w:rFonts w:ascii="Times New Roman" w:hAnsi="Times New Roman" w:cs="Times New Roman"/>
          <w:bCs/>
          <w:sz w:val="28"/>
        </w:rPr>
        <w:t>К</w:t>
      </w:r>
      <w:r w:rsidR="00CE5199">
        <w:rPr>
          <w:rFonts w:ascii="Times New Roman" w:hAnsi="Times New Roman" w:cs="Times New Roman"/>
          <w:bCs/>
          <w:sz w:val="28"/>
        </w:rPr>
        <w:t>а</w:t>
      </w:r>
      <w:r w:rsidR="00C4176A">
        <w:rPr>
          <w:rFonts w:ascii="Times New Roman" w:hAnsi="Times New Roman" w:cs="Times New Roman"/>
          <w:bCs/>
          <w:sz w:val="28"/>
        </w:rPr>
        <w:t xml:space="preserve">ледонский комплекс включает отложения </w:t>
      </w:r>
      <w:proofErr w:type="spellStart"/>
      <w:r w:rsidR="00C4176A">
        <w:rPr>
          <w:rFonts w:ascii="Times New Roman" w:hAnsi="Times New Roman" w:cs="Times New Roman"/>
          <w:bCs/>
          <w:sz w:val="28"/>
        </w:rPr>
        <w:t>надбалтийского</w:t>
      </w:r>
      <w:proofErr w:type="spellEnd"/>
      <w:r w:rsidR="00C4176A">
        <w:rPr>
          <w:rFonts w:ascii="Times New Roman" w:hAnsi="Times New Roman" w:cs="Times New Roman"/>
          <w:bCs/>
          <w:sz w:val="28"/>
        </w:rPr>
        <w:t xml:space="preserve"> нижнего, среднего и вер</w:t>
      </w:r>
      <w:r w:rsidR="00CE5199">
        <w:rPr>
          <w:rFonts w:ascii="Times New Roman" w:hAnsi="Times New Roman" w:cs="Times New Roman"/>
          <w:bCs/>
          <w:sz w:val="28"/>
        </w:rPr>
        <w:t>х</w:t>
      </w:r>
      <w:r w:rsidR="00C4176A">
        <w:rPr>
          <w:rFonts w:ascii="Times New Roman" w:hAnsi="Times New Roman" w:cs="Times New Roman"/>
          <w:bCs/>
          <w:sz w:val="28"/>
        </w:rPr>
        <w:t xml:space="preserve">него кембрия, </w:t>
      </w:r>
      <w:proofErr w:type="spellStart"/>
      <w:r w:rsidR="00C4176A">
        <w:rPr>
          <w:rFonts w:ascii="Times New Roman" w:hAnsi="Times New Roman" w:cs="Times New Roman"/>
          <w:bCs/>
          <w:sz w:val="28"/>
        </w:rPr>
        <w:t>ордовика</w:t>
      </w:r>
      <w:proofErr w:type="spellEnd"/>
      <w:r w:rsidR="00C4176A">
        <w:rPr>
          <w:rFonts w:ascii="Times New Roman" w:hAnsi="Times New Roman" w:cs="Times New Roman"/>
          <w:bCs/>
          <w:sz w:val="28"/>
        </w:rPr>
        <w:t xml:space="preserve">, силура и нижнего девона </w:t>
      </w:r>
      <w:bookmarkStart w:id="0" w:name="_GoBack"/>
      <w:r w:rsidR="00C4176A" w:rsidRPr="00783A77">
        <w:rPr>
          <w:rFonts w:ascii="Times New Roman" w:hAnsi="Times New Roman" w:cs="Times New Roman"/>
          <w:bCs/>
          <w:sz w:val="28"/>
        </w:rPr>
        <w:t>(</w:t>
      </w:r>
      <w:proofErr w:type="spellStart"/>
      <w:r w:rsidR="00C4176A" w:rsidRPr="00783A77">
        <w:rPr>
          <w:rFonts w:ascii="Times New Roman" w:hAnsi="Times New Roman" w:cs="Times New Roman"/>
          <w:bCs/>
          <w:sz w:val="28"/>
        </w:rPr>
        <w:t>жединский</w:t>
      </w:r>
      <w:proofErr w:type="spellEnd"/>
      <w:r w:rsidR="00C4176A" w:rsidRPr="00783A77">
        <w:rPr>
          <w:rFonts w:ascii="Times New Roman" w:hAnsi="Times New Roman" w:cs="Times New Roman"/>
          <w:bCs/>
          <w:sz w:val="28"/>
        </w:rPr>
        <w:t xml:space="preserve"> ярус)</w:t>
      </w:r>
      <w:bookmarkEnd w:id="0"/>
      <w:r w:rsidR="00C4176A">
        <w:rPr>
          <w:rFonts w:ascii="Times New Roman" w:hAnsi="Times New Roman" w:cs="Times New Roman"/>
          <w:bCs/>
          <w:sz w:val="28"/>
        </w:rPr>
        <w:t>. Герцинскому структурному комплексу отвечают нижнедевонские-среднетриасовые отл</w:t>
      </w:r>
      <w:r w:rsidR="00C4176A">
        <w:rPr>
          <w:rFonts w:ascii="Times New Roman" w:hAnsi="Times New Roman" w:cs="Times New Roman"/>
          <w:bCs/>
          <w:sz w:val="28"/>
        </w:rPr>
        <w:t>о</w:t>
      </w:r>
      <w:r w:rsidR="00C4176A">
        <w:rPr>
          <w:rFonts w:ascii="Times New Roman" w:hAnsi="Times New Roman" w:cs="Times New Roman"/>
          <w:bCs/>
          <w:sz w:val="28"/>
        </w:rPr>
        <w:t xml:space="preserve">жения. В восточной части Беларуси герцинский комплекс представлен </w:t>
      </w:r>
      <w:proofErr w:type="spellStart"/>
      <w:r w:rsidR="00C4176A">
        <w:rPr>
          <w:rFonts w:ascii="Times New Roman" w:hAnsi="Times New Roman" w:cs="Times New Roman"/>
          <w:bCs/>
          <w:sz w:val="28"/>
        </w:rPr>
        <w:t>эмско-среднефранским</w:t>
      </w:r>
      <w:proofErr w:type="spellEnd"/>
      <w:r w:rsidR="00C4176A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="00C4176A">
        <w:rPr>
          <w:rFonts w:ascii="Times New Roman" w:hAnsi="Times New Roman" w:cs="Times New Roman"/>
          <w:bCs/>
          <w:sz w:val="28"/>
        </w:rPr>
        <w:t>верхнефранско-фаменским</w:t>
      </w:r>
      <w:proofErr w:type="spellEnd"/>
      <w:r w:rsidR="00C4176A">
        <w:rPr>
          <w:rFonts w:ascii="Times New Roman" w:hAnsi="Times New Roman" w:cs="Times New Roman"/>
          <w:bCs/>
          <w:sz w:val="28"/>
        </w:rPr>
        <w:t>, каменноугольным, нижнепер</w:t>
      </w:r>
      <w:r w:rsidR="00C4176A">
        <w:rPr>
          <w:rFonts w:ascii="Times New Roman" w:hAnsi="Times New Roman" w:cs="Times New Roman"/>
          <w:bCs/>
          <w:sz w:val="28"/>
        </w:rPr>
        <w:t>м</w:t>
      </w:r>
      <w:r w:rsidR="00C4176A">
        <w:rPr>
          <w:rFonts w:ascii="Times New Roman" w:hAnsi="Times New Roman" w:cs="Times New Roman"/>
          <w:bCs/>
          <w:sz w:val="28"/>
        </w:rPr>
        <w:t>ским и нижне-среднетриасовым структурными этажами.</w:t>
      </w:r>
      <w:r w:rsidR="004458D6">
        <w:rPr>
          <w:rFonts w:ascii="Times New Roman" w:hAnsi="Times New Roman" w:cs="Times New Roman"/>
          <w:bCs/>
          <w:sz w:val="28"/>
        </w:rPr>
        <w:t xml:space="preserve"> На западе Беларуси (</w:t>
      </w:r>
      <w:proofErr w:type="spellStart"/>
      <w:r w:rsidR="004458D6">
        <w:rPr>
          <w:rFonts w:ascii="Times New Roman" w:hAnsi="Times New Roman" w:cs="Times New Roman"/>
          <w:bCs/>
          <w:sz w:val="28"/>
        </w:rPr>
        <w:t>Подлясско</w:t>
      </w:r>
      <w:proofErr w:type="spellEnd"/>
      <w:r w:rsidR="004458D6">
        <w:rPr>
          <w:rFonts w:ascii="Times New Roman" w:hAnsi="Times New Roman" w:cs="Times New Roman"/>
          <w:bCs/>
          <w:sz w:val="28"/>
        </w:rPr>
        <w:t xml:space="preserve">-Брестская впадина и Балтийская </w:t>
      </w:r>
      <w:proofErr w:type="spellStart"/>
      <w:r w:rsidR="004458D6">
        <w:rPr>
          <w:rFonts w:ascii="Times New Roman" w:hAnsi="Times New Roman" w:cs="Times New Roman"/>
          <w:bCs/>
          <w:sz w:val="28"/>
        </w:rPr>
        <w:t>синеклиза</w:t>
      </w:r>
      <w:proofErr w:type="spellEnd"/>
      <w:r w:rsidR="004458D6">
        <w:rPr>
          <w:rFonts w:ascii="Times New Roman" w:hAnsi="Times New Roman" w:cs="Times New Roman"/>
          <w:bCs/>
          <w:sz w:val="28"/>
        </w:rPr>
        <w:t>) герцинский стру</w:t>
      </w:r>
      <w:r w:rsidR="004458D6">
        <w:rPr>
          <w:rFonts w:ascii="Times New Roman" w:hAnsi="Times New Roman" w:cs="Times New Roman"/>
          <w:bCs/>
          <w:sz w:val="28"/>
        </w:rPr>
        <w:t>к</w:t>
      </w:r>
      <w:r w:rsidR="004458D6">
        <w:rPr>
          <w:rFonts w:ascii="Times New Roman" w:hAnsi="Times New Roman" w:cs="Times New Roman"/>
          <w:bCs/>
          <w:sz w:val="28"/>
        </w:rPr>
        <w:t xml:space="preserve">турный комплекс представлен каменноугольным, нижнепермским, </w:t>
      </w:r>
      <w:proofErr w:type="spellStart"/>
      <w:r w:rsidR="004458D6">
        <w:rPr>
          <w:rFonts w:ascii="Times New Roman" w:hAnsi="Times New Roman" w:cs="Times New Roman"/>
          <w:bCs/>
          <w:sz w:val="28"/>
        </w:rPr>
        <w:t>верхн</w:t>
      </w:r>
      <w:r w:rsidR="004458D6">
        <w:rPr>
          <w:rFonts w:ascii="Times New Roman" w:hAnsi="Times New Roman" w:cs="Times New Roman"/>
          <w:bCs/>
          <w:sz w:val="28"/>
        </w:rPr>
        <w:t>е</w:t>
      </w:r>
      <w:r w:rsidR="004458D6">
        <w:rPr>
          <w:rFonts w:ascii="Times New Roman" w:hAnsi="Times New Roman" w:cs="Times New Roman"/>
          <w:bCs/>
          <w:sz w:val="28"/>
        </w:rPr>
        <w:t>перским</w:t>
      </w:r>
      <w:proofErr w:type="spellEnd"/>
      <w:r w:rsidR="004458D6">
        <w:rPr>
          <w:rFonts w:ascii="Times New Roman" w:hAnsi="Times New Roman" w:cs="Times New Roman"/>
          <w:bCs/>
          <w:sz w:val="28"/>
        </w:rPr>
        <w:t xml:space="preserve"> и нижне-среднетриасовым структурными этажами. Киммерийско-альпийский комплекс представлен </w:t>
      </w:r>
      <w:proofErr w:type="spellStart"/>
      <w:r w:rsidR="004458D6">
        <w:rPr>
          <w:rFonts w:ascii="Times New Roman" w:hAnsi="Times New Roman" w:cs="Times New Roman"/>
          <w:bCs/>
          <w:sz w:val="28"/>
        </w:rPr>
        <w:t>верхнетриасово</w:t>
      </w:r>
      <w:proofErr w:type="spellEnd"/>
      <w:r w:rsidR="004458D6">
        <w:rPr>
          <w:rFonts w:ascii="Times New Roman" w:hAnsi="Times New Roman" w:cs="Times New Roman"/>
          <w:bCs/>
          <w:sz w:val="28"/>
        </w:rPr>
        <w:t>-антропогеновыми отл</w:t>
      </w:r>
      <w:r w:rsidR="004458D6">
        <w:rPr>
          <w:rFonts w:ascii="Times New Roman" w:hAnsi="Times New Roman" w:cs="Times New Roman"/>
          <w:bCs/>
          <w:sz w:val="28"/>
        </w:rPr>
        <w:t>о</w:t>
      </w:r>
      <w:r w:rsidR="004458D6">
        <w:rPr>
          <w:rFonts w:ascii="Times New Roman" w:hAnsi="Times New Roman" w:cs="Times New Roman"/>
          <w:bCs/>
          <w:sz w:val="28"/>
        </w:rPr>
        <w:t xml:space="preserve">жениями. </w:t>
      </w:r>
      <w:r w:rsidR="00442DD5">
        <w:rPr>
          <w:rFonts w:ascii="Times New Roman" w:hAnsi="Times New Roman" w:cs="Times New Roman"/>
          <w:bCs/>
          <w:sz w:val="28"/>
        </w:rPr>
        <w:t xml:space="preserve">Он </w:t>
      </w:r>
      <w:proofErr w:type="spellStart"/>
      <w:r w:rsidR="00442DD5">
        <w:rPr>
          <w:rFonts w:ascii="Times New Roman" w:hAnsi="Times New Roman" w:cs="Times New Roman"/>
          <w:bCs/>
          <w:sz w:val="28"/>
        </w:rPr>
        <w:t>поразделяется</w:t>
      </w:r>
      <w:proofErr w:type="spellEnd"/>
      <w:r w:rsidR="00442DD5">
        <w:rPr>
          <w:rFonts w:ascii="Times New Roman" w:hAnsi="Times New Roman" w:cs="Times New Roman"/>
          <w:bCs/>
          <w:sz w:val="28"/>
        </w:rPr>
        <w:t xml:space="preserve"> на </w:t>
      </w:r>
      <w:proofErr w:type="spellStart"/>
      <w:r w:rsidR="00442DD5">
        <w:rPr>
          <w:rFonts w:ascii="Times New Roman" w:hAnsi="Times New Roman" w:cs="Times New Roman"/>
          <w:bCs/>
          <w:sz w:val="28"/>
        </w:rPr>
        <w:t>верхнетриасово</w:t>
      </w:r>
      <w:proofErr w:type="spellEnd"/>
      <w:r w:rsidR="00442DD5">
        <w:rPr>
          <w:rFonts w:ascii="Times New Roman" w:hAnsi="Times New Roman" w:cs="Times New Roman"/>
          <w:bCs/>
          <w:sz w:val="28"/>
        </w:rPr>
        <w:t>-миоценовый и плиоценово-</w:t>
      </w:r>
      <w:proofErr w:type="spellStart"/>
      <w:r w:rsidR="00442DD5">
        <w:rPr>
          <w:rFonts w:ascii="Times New Roman" w:hAnsi="Times New Roman" w:cs="Times New Roman"/>
          <w:bCs/>
          <w:sz w:val="28"/>
        </w:rPr>
        <w:t>антропоненовый</w:t>
      </w:r>
      <w:proofErr w:type="spellEnd"/>
      <w:r w:rsidR="00442DD5">
        <w:rPr>
          <w:rFonts w:ascii="Times New Roman" w:hAnsi="Times New Roman" w:cs="Times New Roman"/>
          <w:bCs/>
          <w:sz w:val="28"/>
        </w:rPr>
        <w:t xml:space="preserve"> структурные этажи.</w:t>
      </w:r>
    </w:p>
    <w:p w:rsidR="00C93044" w:rsidRDefault="00C9304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C93044" w:rsidRPr="00C93044" w:rsidRDefault="00C9304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C93044">
        <w:rPr>
          <w:rFonts w:ascii="Times New Roman" w:hAnsi="Times New Roman" w:cs="Times New Roman"/>
          <w:b/>
          <w:bCs/>
          <w:i/>
          <w:sz w:val="28"/>
        </w:rPr>
        <w:t>Ход работы</w:t>
      </w:r>
    </w:p>
    <w:p w:rsidR="001658EF" w:rsidRPr="001658EF" w:rsidRDefault="00ED6755" w:rsidP="001658EF">
      <w:pPr>
        <w:widowControl w:val="0"/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658EF">
        <w:rPr>
          <w:rFonts w:ascii="Times New Roman" w:hAnsi="Times New Roman" w:cs="Times New Roman"/>
          <w:bCs/>
          <w:sz w:val="28"/>
        </w:rPr>
        <w:t xml:space="preserve">Основные структурные элементы территории Беларуси описываются в </w:t>
      </w:r>
      <w:r w:rsidR="00DC2B08" w:rsidRPr="001658EF">
        <w:rPr>
          <w:rFonts w:ascii="Times New Roman" w:hAnsi="Times New Roman" w:cs="Times New Roman"/>
          <w:bCs/>
          <w:sz w:val="28"/>
        </w:rPr>
        <w:t xml:space="preserve">тетради для практических занятий </w:t>
      </w:r>
      <w:r w:rsidR="00DC2B08">
        <w:rPr>
          <w:rFonts w:ascii="Times New Roman" w:hAnsi="Times New Roman" w:cs="Times New Roman"/>
          <w:bCs/>
          <w:sz w:val="28"/>
        </w:rPr>
        <w:t xml:space="preserve">в </w:t>
      </w:r>
      <w:r w:rsidR="00C93044" w:rsidRPr="001658EF">
        <w:rPr>
          <w:rFonts w:ascii="Times New Roman" w:hAnsi="Times New Roman" w:cs="Times New Roman"/>
          <w:bCs/>
          <w:sz w:val="28"/>
        </w:rPr>
        <w:t>соответствии с планом</w:t>
      </w:r>
      <w:r w:rsidR="00DC2B08">
        <w:rPr>
          <w:rFonts w:ascii="Times New Roman" w:hAnsi="Times New Roman" w:cs="Times New Roman"/>
          <w:bCs/>
          <w:sz w:val="28"/>
        </w:rPr>
        <w:t>, приведенным выше.</w:t>
      </w:r>
      <w:r w:rsidRPr="001658EF">
        <w:rPr>
          <w:rFonts w:ascii="Times New Roman" w:hAnsi="Times New Roman" w:cs="Times New Roman"/>
          <w:bCs/>
          <w:sz w:val="28"/>
        </w:rPr>
        <w:t xml:space="preserve"> Вначале ставится дата, номер и тема занятия, затем приводится</w:t>
      </w:r>
      <w:r w:rsidR="00570243">
        <w:rPr>
          <w:rFonts w:ascii="Times New Roman" w:hAnsi="Times New Roman" w:cs="Times New Roman"/>
          <w:bCs/>
          <w:sz w:val="28"/>
        </w:rPr>
        <w:t xml:space="preserve"> само</w:t>
      </w:r>
      <w:r w:rsidRPr="001658EF">
        <w:rPr>
          <w:rFonts w:ascii="Times New Roman" w:hAnsi="Times New Roman" w:cs="Times New Roman"/>
          <w:bCs/>
          <w:sz w:val="28"/>
        </w:rPr>
        <w:t xml:space="preserve"> описание</w:t>
      </w:r>
      <w:r w:rsidR="00570243">
        <w:rPr>
          <w:rFonts w:ascii="Times New Roman" w:hAnsi="Times New Roman" w:cs="Times New Roman"/>
          <w:bCs/>
          <w:sz w:val="28"/>
        </w:rPr>
        <w:t>. Описание</w:t>
      </w:r>
      <w:r w:rsidRPr="001658EF">
        <w:rPr>
          <w:rFonts w:ascii="Times New Roman" w:hAnsi="Times New Roman" w:cs="Times New Roman"/>
          <w:bCs/>
          <w:sz w:val="28"/>
        </w:rPr>
        <w:t xml:space="preserve"> каждой структуры </w:t>
      </w:r>
      <w:r w:rsidRPr="001658EF">
        <w:rPr>
          <w:rFonts w:ascii="Times New Roman" w:hAnsi="Times New Roman" w:cs="Times New Roman"/>
          <w:bCs/>
          <w:sz w:val="28"/>
          <w:lang w:val="en-US"/>
        </w:rPr>
        <w:t>I</w:t>
      </w:r>
      <w:r w:rsidRPr="001658EF">
        <w:rPr>
          <w:rFonts w:ascii="Times New Roman" w:hAnsi="Times New Roman" w:cs="Times New Roman"/>
          <w:bCs/>
          <w:sz w:val="28"/>
        </w:rPr>
        <w:t xml:space="preserve"> порядка</w:t>
      </w:r>
      <w:r w:rsidR="00044BD3">
        <w:rPr>
          <w:rFonts w:ascii="Times New Roman" w:hAnsi="Times New Roman" w:cs="Times New Roman"/>
          <w:bCs/>
          <w:sz w:val="28"/>
        </w:rPr>
        <w:t xml:space="preserve">, </w:t>
      </w:r>
      <w:r w:rsidRPr="001658EF">
        <w:rPr>
          <w:rFonts w:ascii="Times New Roman" w:hAnsi="Times New Roman" w:cs="Times New Roman"/>
          <w:bCs/>
          <w:sz w:val="28"/>
        </w:rPr>
        <w:t>следует начинать с новой страницы.</w:t>
      </w:r>
      <w:r w:rsidR="00044BD3">
        <w:rPr>
          <w:rFonts w:ascii="Times New Roman" w:hAnsi="Times New Roman" w:cs="Times New Roman"/>
          <w:bCs/>
          <w:sz w:val="28"/>
        </w:rPr>
        <w:t xml:space="preserve"> </w:t>
      </w:r>
      <w:r w:rsidR="003A4181" w:rsidRPr="001658EF">
        <w:rPr>
          <w:rFonts w:ascii="Times New Roman" w:hAnsi="Times New Roman" w:cs="Times New Roman"/>
          <w:sz w:val="28"/>
          <w:szCs w:val="28"/>
        </w:rPr>
        <w:t>При описании геологических подразделений при первом упомин</w:t>
      </w:r>
      <w:r w:rsidR="003A4181" w:rsidRPr="001658EF">
        <w:rPr>
          <w:rFonts w:ascii="Times New Roman" w:hAnsi="Times New Roman" w:cs="Times New Roman"/>
          <w:sz w:val="28"/>
          <w:szCs w:val="28"/>
        </w:rPr>
        <w:t>а</w:t>
      </w:r>
      <w:r w:rsidR="003A4181" w:rsidRPr="001658EF">
        <w:rPr>
          <w:rFonts w:ascii="Times New Roman" w:hAnsi="Times New Roman" w:cs="Times New Roman"/>
          <w:sz w:val="28"/>
          <w:szCs w:val="28"/>
        </w:rPr>
        <w:lastRenderedPageBreak/>
        <w:t>нии в тексте их названий в скобках добавляется присвоенный им геологич</w:t>
      </w:r>
      <w:r w:rsidR="003A4181" w:rsidRPr="001658EF">
        <w:rPr>
          <w:rFonts w:ascii="Times New Roman" w:hAnsi="Times New Roman" w:cs="Times New Roman"/>
          <w:sz w:val="28"/>
          <w:szCs w:val="28"/>
        </w:rPr>
        <w:t>е</w:t>
      </w:r>
      <w:r w:rsidR="003A4181" w:rsidRPr="001658EF">
        <w:rPr>
          <w:rFonts w:ascii="Times New Roman" w:hAnsi="Times New Roman" w:cs="Times New Roman"/>
          <w:sz w:val="28"/>
          <w:szCs w:val="28"/>
        </w:rPr>
        <w:t>ский индекс</w:t>
      </w:r>
      <w:r w:rsidR="001658EF" w:rsidRPr="001658EF">
        <w:rPr>
          <w:rFonts w:ascii="Times New Roman" w:hAnsi="Times New Roman" w:cs="Times New Roman"/>
          <w:sz w:val="28"/>
          <w:szCs w:val="28"/>
        </w:rPr>
        <w:t xml:space="preserve"> в строгом соответствии с СТБ «Условные обозначения к картам геологического содержания».</w:t>
      </w:r>
    </w:p>
    <w:p w:rsidR="00B73092" w:rsidRDefault="00B73092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AD4231" w:rsidRDefault="00B00D10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B00D10">
        <w:rPr>
          <w:rFonts w:ascii="Times New Roman" w:hAnsi="Times New Roman" w:cs="Times New Roman"/>
          <w:b/>
          <w:bCs/>
          <w:sz w:val="28"/>
        </w:rPr>
        <w:t>Задание 7</w:t>
      </w:r>
      <w:r w:rsidR="00C82806">
        <w:rPr>
          <w:rFonts w:ascii="Times New Roman" w:hAnsi="Times New Roman" w:cs="Times New Roman"/>
          <w:b/>
          <w:bCs/>
          <w:sz w:val="28"/>
        </w:rPr>
        <w:t xml:space="preserve"> </w:t>
      </w:r>
      <w:r w:rsidR="00AD4231" w:rsidRPr="00360DBD">
        <w:rPr>
          <w:rFonts w:ascii="Times New Roman" w:hAnsi="Times New Roman" w:cs="Times New Roman"/>
          <w:b/>
          <w:bCs/>
          <w:i/>
          <w:sz w:val="28"/>
        </w:rPr>
        <w:t>Схема структурного районирования и размещения осно</w:t>
      </w:r>
      <w:r w:rsidR="00AD4231" w:rsidRPr="00360DBD">
        <w:rPr>
          <w:rFonts w:ascii="Times New Roman" w:hAnsi="Times New Roman" w:cs="Times New Roman"/>
          <w:b/>
          <w:bCs/>
          <w:i/>
          <w:sz w:val="28"/>
        </w:rPr>
        <w:t>в</w:t>
      </w:r>
      <w:r w:rsidR="00AD4231" w:rsidRPr="00360DBD">
        <w:rPr>
          <w:rFonts w:ascii="Times New Roman" w:hAnsi="Times New Roman" w:cs="Times New Roman"/>
          <w:b/>
          <w:bCs/>
          <w:i/>
          <w:sz w:val="28"/>
        </w:rPr>
        <w:t>ных полезных ископаемых территории Беларуси</w:t>
      </w:r>
    </w:p>
    <w:p w:rsidR="00360DBD" w:rsidRDefault="00360DBD" w:rsidP="00360DB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60DBD" w:rsidRDefault="00360DBD" w:rsidP="00360D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60051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Составить схему</w:t>
      </w:r>
      <w:r w:rsidR="00285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 и размещения основных полезных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копаемых Республики Беларусь</w:t>
      </w:r>
    </w:p>
    <w:p w:rsidR="00460051" w:rsidRDefault="00460051" w:rsidP="00360DB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60051" w:rsidRDefault="00460051" w:rsidP="00460051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выполнения работы:</w:t>
      </w:r>
    </w:p>
    <w:p w:rsidR="00460051" w:rsidRDefault="00460051" w:rsidP="0046005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Легенда к схеме структур территории Беларуси</w:t>
      </w:r>
    </w:p>
    <w:p w:rsidR="00460051" w:rsidRDefault="00460051" w:rsidP="0046005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Государственная граница Беларуси</w:t>
      </w:r>
    </w:p>
    <w:p w:rsidR="00460051" w:rsidRDefault="00460051" w:rsidP="00460051">
      <w:p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Основные структурные элементы платформенного чехла территории Беларуси, выраженные в фундаменте</w:t>
      </w:r>
    </w:p>
    <w:p w:rsidR="00460051" w:rsidRDefault="00460051" w:rsidP="00460051">
      <w:p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Месторождения основных видов полезных ископаемых Беларуси</w:t>
      </w:r>
    </w:p>
    <w:p w:rsidR="00460051" w:rsidRDefault="00460051" w:rsidP="00360DB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75BB3" w:rsidRDefault="00175BB3" w:rsidP="00360DBD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</w:p>
    <w:p w:rsidR="00175BB3" w:rsidRPr="00103BCC" w:rsidRDefault="00175BB3" w:rsidP="00175BB3">
      <w:pPr>
        <w:pStyle w:val="ac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03BCC">
        <w:rPr>
          <w:rFonts w:ascii="Times New Roman" w:hAnsi="Times New Roman" w:cs="Times New Roman"/>
          <w:sz w:val="28"/>
          <w:szCs w:val="28"/>
        </w:rPr>
        <w:t>тектонические карты Бел</w:t>
      </w:r>
      <w:r w:rsidR="002859A6" w:rsidRPr="00103BCC">
        <w:rPr>
          <w:rFonts w:ascii="Times New Roman" w:hAnsi="Times New Roman" w:cs="Times New Roman"/>
          <w:sz w:val="28"/>
          <w:szCs w:val="28"/>
        </w:rPr>
        <w:t>оруссии</w:t>
      </w:r>
      <w:r w:rsidRPr="00103BCC">
        <w:rPr>
          <w:rFonts w:ascii="Times New Roman" w:hAnsi="Times New Roman" w:cs="Times New Roman"/>
          <w:sz w:val="28"/>
          <w:szCs w:val="28"/>
        </w:rPr>
        <w:t xml:space="preserve"> М 1:500000 и 1: 1000000; контурная карта Беларуси М</w:t>
      </w:r>
      <w:r w:rsidR="00103BCC">
        <w:rPr>
          <w:rFonts w:ascii="Times New Roman" w:hAnsi="Times New Roman" w:cs="Times New Roman"/>
          <w:sz w:val="28"/>
          <w:szCs w:val="28"/>
        </w:rPr>
        <w:t>;</w:t>
      </w:r>
    </w:p>
    <w:p w:rsidR="00175BB3" w:rsidRPr="00175BB3" w:rsidRDefault="00175BB3" w:rsidP="00175BB3">
      <w:pPr>
        <w:pStyle w:val="ac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BB3">
        <w:rPr>
          <w:rFonts w:ascii="Times New Roman" w:hAnsi="Times New Roman" w:cs="Times New Roman"/>
          <w:sz w:val="28"/>
          <w:szCs w:val="28"/>
        </w:rPr>
        <w:t>простой мягкий карандаш, набор цветных карандашей</w:t>
      </w:r>
      <w:r w:rsidRPr="00103BCC">
        <w:rPr>
          <w:rFonts w:ascii="Times New Roman" w:hAnsi="Times New Roman" w:cs="Times New Roman"/>
          <w:sz w:val="28"/>
          <w:szCs w:val="28"/>
        </w:rPr>
        <w:t xml:space="preserve">, </w:t>
      </w:r>
      <w:r w:rsidR="00FB07DC" w:rsidRPr="00103BCC">
        <w:rPr>
          <w:rFonts w:ascii="Times New Roman" w:hAnsi="Times New Roman" w:cs="Times New Roman"/>
          <w:sz w:val="28"/>
          <w:szCs w:val="28"/>
        </w:rPr>
        <w:t>ластик,</w:t>
      </w:r>
      <w:r w:rsidR="00103BCC" w:rsidRPr="00103BCC">
        <w:rPr>
          <w:rFonts w:ascii="Times New Roman" w:hAnsi="Times New Roman" w:cs="Times New Roman"/>
          <w:sz w:val="28"/>
          <w:szCs w:val="28"/>
        </w:rPr>
        <w:t xml:space="preserve"> </w:t>
      </w:r>
      <w:r w:rsidRPr="00103BCC">
        <w:rPr>
          <w:rFonts w:ascii="Times New Roman" w:hAnsi="Times New Roman" w:cs="Times New Roman"/>
          <w:sz w:val="28"/>
          <w:szCs w:val="28"/>
        </w:rPr>
        <w:t>тетрадь</w:t>
      </w:r>
      <w:r w:rsidRPr="00175BB3">
        <w:rPr>
          <w:rFonts w:ascii="Times New Roman" w:hAnsi="Times New Roman" w:cs="Times New Roman"/>
          <w:sz w:val="28"/>
          <w:szCs w:val="28"/>
        </w:rPr>
        <w:t xml:space="preserve"> для практических занятий</w:t>
      </w:r>
    </w:p>
    <w:p w:rsidR="00175BB3" w:rsidRPr="00285AF0" w:rsidRDefault="001B57A7" w:rsidP="00285AF0">
      <w:pPr>
        <w:pStyle w:val="ac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175BB3" w:rsidRPr="00285AF0">
        <w:rPr>
          <w:rFonts w:ascii="Times New Roman" w:hAnsi="Times New Roman" w:cs="Times New Roman"/>
          <w:sz w:val="28"/>
          <w:szCs w:val="28"/>
        </w:rPr>
        <w:t>:</w:t>
      </w:r>
      <w:r w:rsidR="00175BB3" w:rsidRPr="00285AF0">
        <w:rPr>
          <w:rFonts w:ascii="Times New Roman" w:hAnsi="Times New Roman" w:cs="Times New Roman"/>
          <w:bCs/>
          <w:color w:val="000000"/>
          <w:sz w:val="28"/>
        </w:rPr>
        <w:t xml:space="preserve"> Геология Беларуси: монография // Под ред. А.С. </w:t>
      </w:r>
      <w:proofErr w:type="spellStart"/>
      <w:r w:rsidR="00175BB3" w:rsidRPr="00285AF0">
        <w:rPr>
          <w:rFonts w:ascii="Times New Roman" w:hAnsi="Times New Roman" w:cs="Times New Roman"/>
          <w:bCs/>
          <w:color w:val="000000"/>
          <w:sz w:val="28"/>
        </w:rPr>
        <w:t>Махнача</w:t>
      </w:r>
      <w:proofErr w:type="spellEnd"/>
      <w:r w:rsidR="00175BB3" w:rsidRPr="00285AF0">
        <w:rPr>
          <w:rFonts w:ascii="Times New Roman" w:hAnsi="Times New Roman" w:cs="Times New Roman"/>
          <w:bCs/>
          <w:color w:val="000000"/>
          <w:sz w:val="28"/>
        </w:rPr>
        <w:t xml:space="preserve"> – Минск, 2001. – 814 с., </w:t>
      </w:r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 xml:space="preserve">Полезные ископаемые Беларуси: монография // </w:t>
      </w:r>
      <w:proofErr w:type="spellStart"/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>Ре</w:t>
      </w:r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>кол</w:t>
      </w:r>
      <w:proofErr w:type="spellEnd"/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 xml:space="preserve">.: П.З. Хомич и др. – Мн.: </w:t>
      </w:r>
      <w:proofErr w:type="spellStart"/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>Адукацыя</w:t>
      </w:r>
      <w:proofErr w:type="spellEnd"/>
      <w:r w:rsidR="00175BB3" w:rsidRPr="00285AF0">
        <w:rPr>
          <w:rFonts w:ascii="Times New Roman" w:hAnsi="Times New Roman" w:cs="Times New Roman"/>
          <w:snapToGrid w:val="0"/>
          <w:sz w:val="28"/>
          <w:szCs w:val="28"/>
          <w:lang w:val="en-US"/>
        </w:rPr>
        <w:t>i</w:t>
      </w:r>
      <w:proofErr w:type="spellStart"/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>выхаванне</w:t>
      </w:r>
      <w:proofErr w:type="spellEnd"/>
      <w:r w:rsidR="00175BB3" w:rsidRPr="00285AF0">
        <w:rPr>
          <w:rFonts w:ascii="Times New Roman" w:hAnsi="Times New Roman" w:cs="Times New Roman"/>
          <w:snapToGrid w:val="0"/>
          <w:sz w:val="28"/>
          <w:szCs w:val="28"/>
        </w:rPr>
        <w:t>, 2002. – 528 с</w:t>
      </w:r>
      <w:r w:rsidR="00285AF0" w:rsidRPr="00285AF0">
        <w:rPr>
          <w:rFonts w:ascii="Times New Roman" w:hAnsi="Times New Roman" w:cs="Times New Roman"/>
          <w:snapToGrid w:val="0"/>
          <w:sz w:val="28"/>
          <w:szCs w:val="28"/>
        </w:rPr>
        <w:t>.,</w:t>
      </w:r>
      <w:r w:rsidR="00285AF0" w:rsidRPr="00285AF0">
        <w:rPr>
          <w:rFonts w:ascii="Times New Roman" w:hAnsi="Times New Roman" w:cs="Times New Roman"/>
          <w:sz w:val="28"/>
          <w:szCs w:val="28"/>
        </w:rPr>
        <w:t xml:space="preserve"> Условные обозначения к картам геологического содержания (рабочий проект). – Минск: Минприроды, 2011. – 53 с., </w:t>
      </w:r>
      <w:r w:rsidR="00285AF0" w:rsidRPr="00285AF0">
        <w:rPr>
          <w:rFonts w:ascii="Times New Roman" w:hAnsi="Times New Roman" w:cs="Times New Roman"/>
          <w:bCs/>
          <w:color w:val="000000"/>
          <w:sz w:val="28"/>
        </w:rPr>
        <w:t>Инструкция по составлению и подготовке к изданию листов государственной геологической карты Российской Фед</w:t>
      </w:r>
      <w:r w:rsidR="00285AF0" w:rsidRPr="00285AF0">
        <w:rPr>
          <w:rFonts w:ascii="Times New Roman" w:hAnsi="Times New Roman" w:cs="Times New Roman"/>
          <w:bCs/>
          <w:color w:val="000000"/>
          <w:sz w:val="28"/>
        </w:rPr>
        <w:t>е</w:t>
      </w:r>
      <w:r w:rsidR="00285AF0" w:rsidRPr="00285AF0">
        <w:rPr>
          <w:rFonts w:ascii="Times New Roman" w:hAnsi="Times New Roman" w:cs="Times New Roman"/>
          <w:bCs/>
          <w:color w:val="000000"/>
          <w:sz w:val="28"/>
        </w:rPr>
        <w:t>рации масштаба 1:200 000/</w:t>
      </w:r>
      <w:proofErr w:type="spellStart"/>
      <w:r w:rsidR="00285AF0" w:rsidRPr="00285AF0">
        <w:rPr>
          <w:rFonts w:ascii="Times New Roman" w:hAnsi="Times New Roman" w:cs="Times New Roman"/>
          <w:bCs/>
          <w:color w:val="000000"/>
          <w:sz w:val="28"/>
        </w:rPr>
        <w:t>отв.ред</w:t>
      </w:r>
      <w:proofErr w:type="spellEnd"/>
      <w:r w:rsidR="00285AF0" w:rsidRPr="00285AF0">
        <w:rPr>
          <w:rFonts w:ascii="Times New Roman" w:hAnsi="Times New Roman" w:cs="Times New Roman"/>
          <w:bCs/>
          <w:color w:val="000000"/>
          <w:sz w:val="28"/>
        </w:rPr>
        <w:t xml:space="preserve">. Старченко В.В. – С.-Петербург, 1995. – 124с., </w:t>
      </w:r>
      <w:r w:rsidR="00175BB3" w:rsidRPr="00285AF0">
        <w:rPr>
          <w:rFonts w:ascii="Times New Roman" w:hAnsi="Times New Roman" w:cs="Times New Roman"/>
          <w:sz w:val="28"/>
          <w:szCs w:val="28"/>
        </w:rPr>
        <w:t>конспект лекций по геологии Беларуси.</w:t>
      </w:r>
    </w:p>
    <w:p w:rsidR="00175BB3" w:rsidRDefault="00175BB3" w:rsidP="00360DBD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FD0A24" w:rsidRPr="00175BB3" w:rsidRDefault="00FD0A24" w:rsidP="00FD0A24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20C17">
        <w:rPr>
          <w:rFonts w:ascii="Times New Roman" w:hAnsi="Times New Roman" w:cs="Times New Roman"/>
          <w:b/>
          <w:i/>
          <w:sz w:val="28"/>
          <w:szCs w:val="28"/>
        </w:rPr>
        <w:t>Основные понятия по заданию</w:t>
      </w:r>
    </w:p>
    <w:p w:rsidR="00C401C3" w:rsidRPr="00033755" w:rsidRDefault="00033755" w:rsidP="00C401C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033755">
        <w:rPr>
          <w:rFonts w:ascii="Times New Roman" w:hAnsi="Times New Roman" w:cs="Times New Roman"/>
          <w:bCs/>
          <w:sz w:val="28"/>
        </w:rPr>
        <w:t>Н</w:t>
      </w:r>
      <w:r w:rsidR="00C401C3" w:rsidRPr="00033755">
        <w:rPr>
          <w:rFonts w:ascii="Times New Roman" w:hAnsi="Times New Roman" w:cs="Times New Roman"/>
          <w:bCs/>
          <w:sz w:val="28"/>
        </w:rPr>
        <w:t xml:space="preserve">а структурной схеме изображаются </w:t>
      </w:r>
      <w:r w:rsidR="00C401C3" w:rsidRPr="00033755">
        <w:rPr>
          <w:rFonts w:ascii="Times New Roman" w:hAnsi="Times New Roman" w:cs="Times New Roman"/>
          <w:sz w:val="28"/>
          <w:szCs w:val="28"/>
        </w:rPr>
        <w:t>структурные элементы террит</w:t>
      </w:r>
      <w:r w:rsidR="00C401C3" w:rsidRPr="00033755">
        <w:rPr>
          <w:rFonts w:ascii="Times New Roman" w:hAnsi="Times New Roman" w:cs="Times New Roman"/>
          <w:sz w:val="28"/>
          <w:szCs w:val="28"/>
        </w:rPr>
        <w:t>о</w:t>
      </w:r>
      <w:r w:rsidR="00C401C3" w:rsidRPr="00033755">
        <w:rPr>
          <w:rFonts w:ascii="Times New Roman" w:hAnsi="Times New Roman" w:cs="Times New Roman"/>
          <w:sz w:val="28"/>
          <w:szCs w:val="28"/>
        </w:rPr>
        <w:t>рии Беларуси, выраженные в составе платформенного чехла п</w:t>
      </w:r>
      <w:r w:rsidR="00C401C3" w:rsidRPr="00033755">
        <w:rPr>
          <w:rFonts w:ascii="Times New Roman" w:hAnsi="Times New Roman" w:cs="Times New Roman"/>
          <w:sz w:val="28"/>
        </w:rPr>
        <w:t>о поверхности фундамента</w:t>
      </w:r>
      <w:r w:rsidR="00C401C3" w:rsidRPr="00033755">
        <w:rPr>
          <w:rFonts w:ascii="Times New Roman" w:hAnsi="Times New Roman" w:cs="Times New Roman"/>
          <w:sz w:val="28"/>
          <w:szCs w:val="28"/>
        </w:rPr>
        <w:t>.</w:t>
      </w:r>
    </w:p>
    <w:p w:rsidR="004002DB" w:rsidRDefault="004002DB" w:rsidP="004002D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Структуры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03B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4002DB" w:rsidRPr="005E280E" w:rsidRDefault="004002DB" w:rsidP="004002DB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</w:rPr>
        <w:t>Белорусская и Воронежская</w:t>
      </w:r>
      <w:r w:rsidR="002738FE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</w:t>
      </w:r>
      <w:r w:rsidRPr="005E280E">
        <w:rPr>
          <w:rFonts w:ascii="Times New Roman" w:hAnsi="Times New Roman" w:cs="Times New Roman"/>
          <w:sz w:val="28"/>
        </w:rPr>
        <w:t>нтеклизы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Украинский щит, Балтийская </w:t>
      </w:r>
      <w:proofErr w:type="spellStart"/>
      <w:r w:rsidRPr="005E280E">
        <w:rPr>
          <w:rFonts w:ascii="Times New Roman" w:hAnsi="Times New Roman" w:cs="Times New Roman"/>
          <w:sz w:val="28"/>
        </w:rPr>
        <w:t>синеклиза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Оршанская и </w:t>
      </w:r>
      <w:proofErr w:type="spellStart"/>
      <w:r>
        <w:rPr>
          <w:rFonts w:ascii="Times New Roman" w:hAnsi="Times New Roman" w:cs="Times New Roman"/>
          <w:sz w:val="28"/>
        </w:rPr>
        <w:t>Подлясско</w:t>
      </w:r>
      <w:proofErr w:type="spellEnd"/>
      <w:r>
        <w:rPr>
          <w:rFonts w:ascii="Times New Roman" w:hAnsi="Times New Roman" w:cs="Times New Roman"/>
          <w:sz w:val="28"/>
        </w:rPr>
        <w:t>-</w:t>
      </w:r>
      <w:r w:rsidRPr="005E280E">
        <w:rPr>
          <w:rFonts w:ascii="Times New Roman" w:hAnsi="Times New Roman" w:cs="Times New Roman"/>
          <w:sz w:val="28"/>
        </w:rPr>
        <w:t xml:space="preserve">Брестская впадины, </w:t>
      </w:r>
      <w:proofErr w:type="spellStart"/>
      <w:r w:rsidRPr="005E280E">
        <w:rPr>
          <w:rFonts w:ascii="Times New Roman" w:hAnsi="Times New Roman" w:cs="Times New Roman"/>
          <w:sz w:val="28"/>
        </w:rPr>
        <w:t>Припятский</w:t>
      </w:r>
      <w:proofErr w:type="spellEnd"/>
      <w:r w:rsidR="002738F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="002738F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E7177">
        <w:rPr>
          <w:rFonts w:ascii="Times New Roman" w:hAnsi="Times New Roman" w:cs="Times New Roman"/>
          <w:sz w:val="28"/>
          <w:szCs w:val="28"/>
        </w:rPr>
        <w:t>Дн</w:t>
      </w:r>
      <w:r w:rsidRPr="008E7177">
        <w:rPr>
          <w:rFonts w:ascii="Times New Roman" w:hAnsi="Times New Roman" w:cs="Times New Roman"/>
          <w:sz w:val="28"/>
          <w:szCs w:val="28"/>
        </w:rPr>
        <w:t>е</w:t>
      </w:r>
      <w:r w:rsidRPr="008E7177">
        <w:rPr>
          <w:rFonts w:ascii="Times New Roman" w:hAnsi="Times New Roman" w:cs="Times New Roman"/>
          <w:sz w:val="28"/>
          <w:szCs w:val="28"/>
        </w:rPr>
        <w:t>прово</w:t>
      </w:r>
      <w:proofErr w:type="spellEnd"/>
      <w:r w:rsidRPr="008E7177">
        <w:rPr>
          <w:rFonts w:ascii="Times New Roman" w:hAnsi="Times New Roman" w:cs="Times New Roman"/>
          <w:sz w:val="28"/>
          <w:szCs w:val="28"/>
        </w:rPr>
        <w:t>-Донецк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8E7177">
        <w:rPr>
          <w:rFonts w:ascii="Times New Roman" w:hAnsi="Times New Roman" w:cs="Times New Roman"/>
          <w:sz w:val="28"/>
          <w:szCs w:val="28"/>
        </w:rPr>
        <w:t xml:space="preserve"> прогиб</w:t>
      </w:r>
      <w:r>
        <w:rPr>
          <w:rFonts w:ascii="Times New Roman" w:hAnsi="Times New Roman" w:cs="Times New Roman"/>
          <w:sz w:val="28"/>
          <w:szCs w:val="28"/>
        </w:rPr>
        <w:t>ы;</w:t>
      </w:r>
      <w:r w:rsidRPr="005E280E">
        <w:rPr>
          <w:rFonts w:ascii="Times New Roman" w:hAnsi="Times New Roman" w:cs="Times New Roman"/>
          <w:sz w:val="28"/>
        </w:rPr>
        <w:t xml:space="preserve"> Латвийская, </w:t>
      </w:r>
      <w:proofErr w:type="spellStart"/>
      <w:r w:rsidRPr="005E280E">
        <w:rPr>
          <w:rFonts w:ascii="Times New Roman" w:hAnsi="Times New Roman" w:cs="Times New Roman"/>
          <w:sz w:val="28"/>
        </w:rPr>
        <w:t>Полесская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E280E">
        <w:rPr>
          <w:rFonts w:ascii="Times New Roman" w:hAnsi="Times New Roman" w:cs="Times New Roman"/>
          <w:sz w:val="28"/>
        </w:rPr>
        <w:t>Жлобинская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E280E">
        <w:rPr>
          <w:rFonts w:ascii="Times New Roman" w:hAnsi="Times New Roman" w:cs="Times New Roman"/>
          <w:sz w:val="28"/>
        </w:rPr>
        <w:t>Брагинско-Лоевская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седловины.</w:t>
      </w:r>
    </w:p>
    <w:p w:rsidR="004002DB" w:rsidRPr="005E280E" w:rsidRDefault="004002DB" w:rsidP="004002D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  <w:szCs w:val="28"/>
        </w:rPr>
        <w:t xml:space="preserve">2 Структуры </w:t>
      </w:r>
      <w:r w:rsidRPr="005E280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E280E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4002DB" w:rsidRPr="005E280E" w:rsidRDefault="004002DB" w:rsidP="004002DB">
      <w:pPr>
        <w:ind w:firstLine="720"/>
        <w:rPr>
          <w:rFonts w:ascii="Times New Roman" w:hAnsi="Times New Roman" w:cs="Times New Roman"/>
          <w:sz w:val="28"/>
        </w:rPr>
      </w:pPr>
      <w:proofErr w:type="spellStart"/>
      <w:r w:rsidRPr="005E280E">
        <w:rPr>
          <w:rFonts w:ascii="Times New Roman" w:hAnsi="Times New Roman" w:cs="Times New Roman"/>
          <w:sz w:val="28"/>
          <w:szCs w:val="28"/>
        </w:rPr>
        <w:t>Беларусская</w:t>
      </w:r>
      <w:proofErr w:type="spellEnd"/>
      <w:r w:rsidR="00273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280E">
        <w:rPr>
          <w:rFonts w:ascii="Times New Roman" w:hAnsi="Times New Roman" w:cs="Times New Roman"/>
          <w:sz w:val="28"/>
          <w:szCs w:val="28"/>
        </w:rPr>
        <w:t>антеклиза:</w:t>
      </w:r>
      <w:r>
        <w:rPr>
          <w:rFonts w:ascii="Times New Roman" w:hAnsi="Times New Roman" w:cs="Times New Roman"/>
          <w:sz w:val="28"/>
        </w:rPr>
        <w:t>Центрально-</w:t>
      </w:r>
      <w:r w:rsidRPr="005E280E">
        <w:rPr>
          <w:rFonts w:ascii="Times New Roman" w:hAnsi="Times New Roman" w:cs="Times New Roman"/>
          <w:sz w:val="28"/>
        </w:rPr>
        <w:t>Белорусский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массив, </w:t>
      </w:r>
      <w:proofErr w:type="spellStart"/>
      <w:r w:rsidRPr="005E280E">
        <w:rPr>
          <w:rFonts w:ascii="Times New Roman" w:hAnsi="Times New Roman" w:cs="Times New Roman"/>
          <w:sz w:val="28"/>
        </w:rPr>
        <w:t>Бобруйский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, Мазурский, </w:t>
      </w:r>
      <w:proofErr w:type="spellStart"/>
      <w:r w:rsidRPr="005E280E">
        <w:rPr>
          <w:rFonts w:ascii="Times New Roman" w:hAnsi="Times New Roman" w:cs="Times New Roman"/>
          <w:sz w:val="28"/>
        </w:rPr>
        <w:t>Вилейский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E280E">
        <w:rPr>
          <w:rFonts w:ascii="Times New Roman" w:hAnsi="Times New Roman" w:cs="Times New Roman"/>
          <w:sz w:val="28"/>
        </w:rPr>
        <w:t>Ивацевичский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погребенные выступы</w:t>
      </w:r>
      <w:r>
        <w:rPr>
          <w:rFonts w:ascii="Times New Roman" w:hAnsi="Times New Roman" w:cs="Times New Roman"/>
          <w:sz w:val="28"/>
        </w:rPr>
        <w:t>,</w:t>
      </w:r>
      <w:r w:rsidR="002738F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E280E">
        <w:rPr>
          <w:rFonts w:ascii="Times New Roman" w:hAnsi="Times New Roman" w:cs="Times New Roman"/>
          <w:sz w:val="28"/>
        </w:rPr>
        <w:t>Воложинский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грабен, Прибалтийская и </w:t>
      </w:r>
      <w:proofErr w:type="spellStart"/>
      <w:r w:rsidRPr="005E280E">
        <w:rPr>
          <w:rFonts w:ascii="Times New Roman" w:hAnsi="Times New Roman" w:cs="Times New Roman"/>
          <w:sz w:val="28"/>
        </w:rPr>
        <w:t>Приоршанская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моноклинали.</w:t>
      </w:r>
    </w:p>
    <w:p w:rsidR="004002DB" w:rsidRPr="005E280E" w:rsidRDefault="004002DB" w:rsidP="004002DB">
      <w:pPr>
        <w:ind w:firstLine="720"/>
        <w:rPr>
          <w:rFonts w:ascii="Times New Roman" w:hAnsi="Times New Roman" w:cs="Times New Roman"/>
          <w:sz w:val="28"/>
        </w:rPr>
      </w:pPr>
      <w:r w:rsidRPr="005E280E">
        <w:rPr>
          <w:rFonts w:ascii="Times New Roman" w:hAnsi="Times New Roman" w:cs="Times New Roman"/>
          <w:sz w:val="28"/>
        </w:rPr>
        <w:lastRenderedPageBreak/>
        <w:t xml:space="preserve">Воронежская </w:t>
      </w:r>
      <w:proofErr w:type="spellStart"/>
      <w:r w:rsidRPr="005E280E">
        <w:rPr>
          <w:rFonts w:ascii="Times New Roman" w:hAnsi="Times New Roman" w:cs="Times New Roman"/>
          <w:sz w:val="28"/>
        </w:rPr>
        <w:t>антеклиза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5E280E">
        <w:rPr>
          <w:rFonts w:ascii="Times New Roman" w:hAnsi="Times New Roman" w:cs="Times New Roman"/>
          <w:sz w:val="28"/>
        </w:rPr>
        <w:t>Суражский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E280E">
        <w:rPr>
          <w:rFonts w:ascii="Times New Roman" w:hAnsi="Times New Roman" w:cs="Times New Roman"/>
          <w:sz w:val="28"/>
        </w:rPr>
        <w:t>Гремячский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выступы, </w:t>
      </w:r>
      <w:proofErr w:type="spellStart"/>
      <w:r w:rsidRPr="005E280E">
        <w:rPr>
          <w:rFonts w:ascii="Times New Roman" w:hAnsi="Times New Roman" w:cs="Times New Roman"/>
          <w:sz w:val="28"/>
        </w:rPr>
        <w:t>Клинцо</w:t>
      </w:r>
      <w:r w:rsidRPr="005E280E">
        <w:rPr>
          <w:rFonts w:ascii="Times New Roman" w:hAnsi="Times New Roman" w:cs="Times New Roman"/>
          <w:sz w:val="28"/>
        </w:rPr>
        <w:t>в</w:t>
      </w:r>
      <w:r w:rsidRPr="005E280E">
        <w:rPr>
          <w:rFonts w:ascii="Times New Roman" w:hAnsi="Times New Roman" w:cs="Times New Roman"/>
          <w:sz w:val="28"/>
        </w:rPr>
        <w:t>ский</w:t>
      </w:r>
      <w:proofErr w:type="spellEnd"/>
      <w:r w:rsidRPr="005E280E">
        <w:rPr>
          <w:rFonts w:ascii="Times New Roman" w:hAnsi="Times New Roman" w:cs="Times New Roman"/>
          <w:sz w:val="28"/>
        </w:rPr>
        <w:t xml:space="preserve"> грабен.</w:t>
      </w:r>
    </w:p>
    <w:p w:rsidR="004002DB" w:rsidRDefault="004002DB" w:rsidP="004002DB">
      <w:pPr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  <w:szCs w:val="28"/>
        </w:rPr>
        <w:tab/>
        <w:t>Оршанская впадина:</w:t>
      </w:r>
      <w:r w:rsidR="002738FE">
        <w:rPr>
          <w:rFonts w:ascii="Times New Roman" w:hAnsi="Times New Roman" w:cs="Times New Roman"/>
          <w:sz w:val="28"/>
          <w:szCs w:val="28"/>
        </w:rPr>
        <w:t xml:space="preserve"> Витебская и Могилёвская мульды,</w:t>
      </w:r>
      <w:r w:rsidR="0087672C">
        <w:rPr>
          <w:rFonts w:ascii="Times New Roman" w:hAnsi="Times New Roman" w:cs="Times New Roman"/>
          <w:sz w:val="28"/>
          <w:szCs w:val="28"/>
        </w:rPr>
        <w:t xml:space="preserve"> </w:t>
      </w:r>
      <w:r w:rsidRPr="005E280E">
        <w:rPr>
          <w:rFonts w:ascii="Times New Roman" w:hAnsi="Times New Roman" w:cs="Times New Roman"/>
          <w:sz w:val="28"/>
          <w:szCs w:val="28"/>
        </w:rPr>
        <w:t>Оршанский горст.</w:t>
      </w:r>
    </w:p>
    <w:p w:rsidR="004002DB" w:rsidRDefault="004002DB" w:rsidP="004002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Полесская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седловина: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Микашевичско-Житковичский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выступ.</w:t>
      </w:r>
    </w:p>
    <w:p w:rsidR="004002DB" w:rsidRPr="005E280E" w:rsidRDefault="004002DB" w:rsidP="004002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прогиб: Северная зона ступеней, Внутренний грабен,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веро-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плечо.</w:t>
      </w:r>
    </w:p>
    <w:p w:rsidR="004002DB" w:rsidRPr="008E7177" w:rsidRDefault="00C401C3" w:rsidP="004002DB">
      <w:pPr>
        <w:rPr>
          <w:rFonts w:ascii="Times New Roman" w:hAnsi="Times New Roman" w:cs="Times New Roman"/>
          <w:sz w:val="28"/>
          <w:szCs w:val="28"/>
        </w:rPr>
      </w:pPr>
      <w:r w:rsidRPr="005E280E">
        <w:rPr>
          <w:rFonts w:ascii="Times New Roman" w:hAnsi="Times New Roman" w:cs="Times New Roman"/>
          <w:sz w:val="28"/>
          <w:szCs w:val="28"/>
        </w:rPr>
        <w:tab/>
        <w:t xml:space="preserve">Кроме того, на схемах отображают следующие структуры: </w:t>
      </w:r>
      <w:proofErr w:type="spellStart"/>
      <w:r w:rsidR="004002DB" w:rsidRPr="005E280E">
        <w:rPr>
          <w:rFonts w:ascii="Times New Roman" w:hAnsi="Times New Roman" w:cs="Times New Roman"/>
          <w:sz w:val="28"/>
          <w:szCs w:val="28"/>
        </w:rPr>
        <w:t>Луковско-Ратновск</w:t>
      </w:r>
      <w:r w:rsidR="004002D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4002DB" w:rsidRPr="005E280E">
        <w:rPr>
          <w:rFonts w:ascii="Times New Roman" w:hAnsi="Times New Roman" w:cs="Times New Roman"/>
          <w:sz w:val="28"/>
          <w:szCs w:val="28"/>
        </w:rPr>
        <w:t xml:space="preserve"> горст</w:t>
      </w:r>
      <w:r w:rsidR="004002DB" w:rsidRPr="008E7177">
        <w:rPr>
          <w:rFonts w:ascii="Times New Roman" w:hAnsi="Times New Roman" w:cs="Times New Roman"/>
          <w:sz w:val="28"/>
          <w:szCs w:val="28"/>
        </w:rPr>
        <w:t>, Волынск</w:t>
      </w:r>
      <w:r w:rsidR="004002DB">
        <w:rPr>
          <w:rFonts w:ascii="Times New Roman" w:hAnsi="Times New Roman" w:cs="Times New Roman"/>
          <w:sz w:val="28"/>
          <w:szCs w:val="28"/>
        </w:rPr>
        <w:t>ая</w:t>
      </w:r>
      <w:r w:rsidR="004002DB" w:rsidRPr="008E7177">
        <w:rPr>
          <w:rFonts w:ascii="Times New Roman" w:hAnsi="Times New Roman" w:cs="Times New Roman"/>
          <w:sz w:val="28"/>
          <w:szCs w:val="28"/>
        </w:rPr>
        <w:t xml:space="preserve"> и Северо-Приднепровск</w:t>
      </w:r>
      <w:r w:rsidR="004002DB">
        <w:rPr>
          <w:rFonts w:ascii="Times New Roman" w:hAnsi="Times New Roman" w:cs="Times New Roman"/>
          <w:sz w:val="28"/>
          <w:szCs w:val="28"/>
        </w:rPr>
        <w:t>ая</w:t>
      </w:r>
      <w:r w:rsidR="004002DB" w:rsidRPr="008E7177">
        <w:rPr>
          <w:rFonts w:ascii="Times New Roman" w:hAnsi="Times New Roman" w:cs="Times New Roman"/>
          <w:sz w:val="28"/>
          <w:szCs w:val="28"/>
        </w:rPr>
        <w:t xml:space="preserve"> моноклинал</w:t>
      </w:r>
      <w:r w:rsidR="004002DB">
        <w:rPr>
          <w:rFonts w:ascii="Times New Roman" w:hAnsi="Times New Roman" w:cs="Times New Roman"/>
          <w:sz w:val="28"/>
          <w:szCs w:val="28"/>
        </w:rPr>
        <w:t>и</w:t>
      </w:r>
      <w:r w:rsidR="004002DB" w:rsidRPr="008E7177">
        <w:rPr>
          <w:rFonts w:ascii="Times New Roman" w:hAnsi="Times New Roman" w:cs="Times New Roman"/>
          <w:sz w:val="28"/>
          <w:szCs w:val="28"/>
        </w:rPr>
        <w:t>.</w:t>
      </w:r>
    </w:p>
    <w:p w:rsidR="004002DB" w:rsidRDefault="004002DB" w:rsidP="00F50C7C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827D85" w:rsidRPr="00827D85" w:rsidRDefault="00827D85" w:rsidP="00F50C7C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827D85">
        <w:rPr>
          <w:rFonts w:ascii="Times New Roman" w:hAnsi="Times New Roman" w:cs="Times New Roman"/>
          <w:b/>
          <w:i/>
          <w:sz w:val="28"/>
          <w:szCs w:val="28"/>
        </w:rPr>
        <w:t>Ход работы</w:t>
      </w:r>
    </w:p>
    <w:p w:rsidR="00F50C7C" w:rsidRDefault="00F50C7C" w:rsidP="00F50C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031C">
        <w:rPr>
          <w:rFonts w:ascii="Times New Roman" w:hAnsi="Times New Roman" w:cs="Times New Roman"/>
          <w:sz w:val="28"/>
          <w:szCs w:val="28"/>
        </w:rPr>
        <w:t xml:space="preserve">Работу выполняют на контурной карте </w:t>
      </w:r>
      <w:r>
        <w:rPr>
          <w:rFonts w:ascii="Times New Roman" w:hAnsi="Times New Roman" w:cs="Times New Roman"/>
          <w:sz w:val="28"/>
          <w:szCs w:val="28"/>
        </w:rPr>
        <w:t>Беларуси</w:t>
      </w:r>
      <w:r w:rsidR="008379B8">
        <w:rPr>
          <w:rFonts w:ascii="Times New Roman" w:hAnsi="Times New Roman" w:cs="Times New Roman"/>
          <w:sz w:val="28"/>
          <w:szCs w:val="28"/>
        </w:rPr>
        <w:t xml:space="preserve"> </w:t>
      </w:r>
      <w:r w:rsidR="008D0560">
        <w:rPr>
          <w:rFonts w:ascii="Times New Roman" w:hAnsi="Times New Roman" w:cs="Times New Roman"/>
          <w:sz w:val="28"/>
          <w:szCs w:val="28"/>
        </w:rPr>
        <w:t>в следующей послед</w:t>
      </w:r>
      <w:r w:rsidR="008D0560">
        <w:rPr>
          <w:rFonts w:ascii="Times New Roman" w:hAnsi="Times New Roman" w:cs="Times New Roman"/>
          <w:sz w:val="28"/>
          <w:szCs w:val="28"/>
        </w:rPr>
        <w:t>о</w:t>
      </w:r>
      <w:r w:rsidR="008D0560">
        <w:rPr>
          <w:rFonts w:ascii="Times New Roman" w:hAnsi="Times New Roman" w:cs="Times New Roman"/>
          <w:sz w:val="28"/>
          <w:szCs w:val="28"/>
        </w:rPr>
        <w:t>вательности:1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34C5D">
        <w:rPr>
          <w:rFonts w:ascii="Times New Roman" w:hAnsi="Times New Roman" w:cs="Times New Roman"/>
          <w:sz w:val="28"/>
          <w:szCs w:val="28"/>
        </w:rPr>
        <w:t>в тетради составляют легенду к схеме структурного район</w:t>
      </w:r>
      <w:r w:rsidR="00234C5D">
        <w:rPr>
          <w:rFonts w:ascii="Times New Roman" w:hAnsi="Times New Roman" w:cs="Times New Roman"/>
          <w:sz w:val="28"/>
          <w:szCs w:val="28"/>
        </w:rPr>
        <w:t>и</w:t>
      </w:r>
      <w:r w:rsidR="00234C5D">
        <w:rPr>
          <w:rFonts w:ascii="Times New Roman" w:hAnsi="Times New Roman" w:cs="Times New Roman"/>
          <w:sz w:val="28"/>
          <w:szCs w:val="28"/>
        </w:rPr>
        <w:t xml:space="preserve">рования территории Беларуси: 2) </w:t>
      </w:r>
      <w:r>
        <w:rPr>
          <w:rFonts w:ascii="Times New Roman" w:hAnsi="Times New Roman" w:cs="Times New Roman"/>
          <w:sz w:val="28"/>
          <w:szCs w:val="28"/>
        </w:rPr>
        <w:t>на контурной карте</w:t>
      </w:r>
      <w:r w:rsidR="00234C5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проводят </w:t>
      </w:r>
      <w:r w:rsidR="00234C5D">
        <w:rPr>
          <w:rFonts w:ascii="Times New Roman" w:hAnsi="Times New Roman" w:cs="Times New Roman"/>
          <w:sz w:val="28"/>
          <w:szCs w:val="28"/>
        </w:rPr>
        <w:t>госуда</w:t>
      </w:r>
      <w:r w:rsidR="00234C5D">
        <w:rPr>
          <w:rFonts w:ascii="Times New Roman" w:hAnsi="Times New Roman" w:cs="Times New Roman"/>
          <w:sz w:val="28"/>
          <w:szCs w:val="28"/>
        </w:rPr>
        <w:t>р</w:t>
      </w:r>
      <w:r w:rsidR="00234C5D">
        <w:rPr>
          <w:rFonts w:ascii="Times New Roman" w:hAnsi="Times New Roman" w:cs="Times New Roman"/>
          <w:sz w:val="28"/>
          <w:szCs w:val="28"/>
        </w:rPr>
        <w:t xml:space="preserve">ственную </w:t>
      </w:r>
      <w:r>
        <w:rPr>
          <w:rFonts w:ascii="Times New Roman" w:hAnsi="Times New Roman" w:cs="Times New Roman"/>
          <w:sz w:val="28"/>
          <w:szCs w:val="28"/>
        </w:rPr>
        <w:t xml:space="preserve">границу </w:t>
      </w:r>
      <w:r w:rsidR="00234C5D">
        <w:rPr>
          <w:rFonts w:ascii="Times New Roman" w:hAnsi="Times New Roman" w:cs="Times New Roman"/>
          <w:sz w:val="28"/>
          <w:szCs w:val="28"/>
        </w:rPr>
        <w:t>Беларуси</w:t>
      </w:r>
      <w:r w:rsidR="003C35BD">
        <w:rPr>
          <w:rFonts w:ascii="Times New Roman" w:hAnsi="Times New Roman" w:cs="Times New Roman"/>
          <w:sz w:val="28"/>
          <w:szCs w:val="28"/>
        </w:rPr>
        <w:t xml:space="preserve"> и подписывают названия пограничных гос</w:t>
      </w:r>
      <w:r w:rsidR="003C35BD">
        <w:rPr>
          <w:rFonts w:ascii="Times New Roman" w:hAnsi="Times New Roman" w:cs="Times New Roman"/>
          <w:sz w:val="28"/>
          <w:szCs w:val="28"/>
        </w:rPr>
        <w:t>у</w:t>
      </w:r>
      <w:r w:rsidR="003C35BD">
        <w:rPr>
          <w:rFonts w:ascii="Times New Roman" w:hAnsi="Times New Roman" w:cs="Times New Roman"/>
          <w:sz w:val="28"/>
          <w:szCs w:val="28"/>
        </w:rPr>
        <w:t>дарств</w:t>
      </w:r>
      <w:r w:rsidR="00234C5D">
        <w:rPr>
          <w:rFonts w:ascii="Times New Roman" w:hAnsi="Times New Roman" w:cs="Times New Roman"/>
          <w:sz w:val="28"/>
          <w:szCs w:val="28"/>
        </w:rPr>
        <w:t>; 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оконтуривают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положительные и отрицательные структуры первого порядка</w:t>
      </w:r>
      <w:r w:rsidR="008D0560">
        <w:rPr>
          <w:rFonts w:ascii="Times New Roman" w:hAnsi="Times New Roman" w:cs="Times New Roman"/>
          <w:sz w:val="28"/>
          <w:szCs w:val="28"/>
        </w:rPr>
        <w:t>;</w:t>
      </w:r>
      <w:r w:rsidR="00234C5D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) ограничивают структур</w:t>
      </w:r>
      <w:r w:rsidR="00234C5D">
        <w:rPr>
          <w:rFonts w:ascii="Times New Roman" w:hAnsi="Times New Roman" w:cs="Times New Roman"/>
          <w:sz w:val="28"/>
          <w:szCs w:val="28"/>
        </w:rPr>
        <w:t>ы второго и третьего порядков; 5</w:t>
      </w:r>
      <w:r>
        <w:rPr>
          <w:rFonts w:ascii="Times New Roman" w:hAnsi="Times New Roman" w:cs="Times New Roman"/>
          <w:sz w:val="28"/>
          <w:szCs w:val="28"/>
        </w:rPr>
        <w:t>) закр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шивают выделенные структурные элеме</w:t>
      </w:r>
      <w:r w:rsidR="00234C5D">
        <w:rPr>
          <w:rFonts w:ascii="Times New Roman" w:hAnsi="Times New Roman" w:cs="Times New Roman"/>
          <w:sz w:val="28"/>
          <w:szCs w:val="28"/>
        </w:rPr>
        <w:t>нты в соответствии с легендой; 6</w:t>
      </w:r>
      <w:r>
        <w:rPr>
          <w:rFonts w:ascii="Times New Roman" w:hAnsi="Times New Roman" w:cs="Times New Roman"/>
          <w:sz w:val="28"/>
          <w:szCs w:val="28"/>
        </w:rPr>
        <w:t>) на готовую структурную схему наносят в условных знаках месторождения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новных видов полезных ископаемых.</w:t>
      </w:r>
    </w:p>
    <w:p w:rsidR="008D0560" w:rsidRDefault="008D0560" w:rsidP="00F50C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выделяемых структур проводят с учетом их описания в тетр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ди для практических занятий (задание 6) и в соответствии с тектоническими картами, ориентируясь по рекам, населенным пунктам и очертаниям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границы Республики</w:t>
      </w:r>
      <w:r w:rsidR="00101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Беларусь.</w:t>
      </w:r>
    </w:p>
    <w:p w:rsidR="00C90127" w:rsidRPr="00BE4753" w:rsidRDefault="007843BD" w:rsidP="00C901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55EE">
        <w:rPr>
          <w:rFonts w:ascii="Times New Roman" w:hAnsi="Times New Roman" w:cs="Times New Roman"/>
          <w:sz w:val="28"/>
          <w:szCs w:val="28"/>
        </w:rPr>
        <w:t>Заключительным этапом выполнения работы является нанесение на схему важнейших рудных, горючих и нерудных полезных ископаемых, св</w:t>
      </w:r>
      <w:r w:rsidRPr="00DE55EE">
        <w:rPr>
          <w:rFonts w:ascii="Times New Roman" w:hAnsi="Times New Roman" w:cs="Times New Roman"/>
          <w:sz w:val="28"/>
          <w:szCs w:val="28"/>
        </w:rPr>
        <w:t>я</w:t>
      </w:r>
      <w:r w:rsidRPr="00DE55EE">
        <w:rPr>
          <w:rFonts w:ascii="Times New Roman" w:hAnsi="Times New Roman" w:cs="Times New Roman"/>
          <w:sz w:val="28"/>
          <w:szCs w:val="28"/>
        </w:rPr>
        <w:t>занных как с породами фундамента, так и платформенного чехла территории Беларуси. Следует изобразить месторождения следующих полезных ископ</w:t>
      </w:r>
      <w:r w:rsidRPr="00DE55EE">
        <w:rPr>
          <w:rFonts w:ascii="Times New Roman" w:hAnsi="Times New Roman" w:cs="Times New Roman"/>
          <w:sz w:val="28"/>
          <w:szCs w:val="28"/>
        </w:rPr>
        <w:t>а</w:t>
      </w:r>
      <w:r w:rsidRPr="00DE55EE">
        <w:rPr>
          <w:rFonts w:ascii="Times New Roman" w:hAnsi="Times New Roman" w:cs="Times New Roman"/>
          <w:sz w:val="28"/>
          <w:szCs w:val="28"/>
        </w:rPr>
        <w:t>емых:</w:t>
      </w:r>
      <w:r w:rsidR="00C90127" w:rsidRPr="00DE55EE">
        <w:rPr>
          <w:rFonts w:ascii="Times New Roman" w:hAnsi="Times New Roman" w:cs="Times New Roman"/>
          <w:sz w:val="28"/>
          <w:szCs w:val="28"/>
        </w:rPr>
        <w:t xml:space="preserve"> железа, титана</w:t>
      </w:r>
      <w:r w:rsidR="00DE55EE" w:rsidRPr="00DE55EE">
        <w:rPr>
          <w:rFonts w:ascii="Times New Roman" w:hAnsi="Times New Roman" w:cs="Times New Roman"/>
          <w:sz w:val="28"/>
          <w:szCs w:val="28"/>
        </w:rPr>
        <w:t>;</w:t>
      </w:r>
      <w:r w:rsidR="00C90127" w:rsidRPr="00DE55EE">
        <w:rPr>
          <w:rFonts w:ascii="Times New Roman" w:hAnsi="Times New Roman" w:cs="Times New Roman"/>
          <w:sz w:val="28"/>
          <w:szCs w:val="28"/>
        </w:rPr>
        <w:t xml:space="preserve"> бериллиево-</w:t>
      </w:r>
      <w:proofErr w:type="spellStart"/>
      <w:r w:rsidR="00C90127" w:rsidRPr="00DE55EE">
        <w:rPr>
          <w:rFonts w:ascii="Times New Roman" w:hAnsi="Times New Roman" w:cs="Times New Roman"/>
          <w:sz w:val="28"/>
          <w:szCs w:val="28"/>
        </w:rPr>
        <w:t>редкометальных</w:t>
      </w:r>
      <w:proofErr w:type="spellEnd"/>
      <w:r w:rsidR="00DE55EE" w:rsidRPr="00DE55EE">
        <w:rPr>
          <w:rFonts w:ascii="Times New Roman" w:hAnsi="Times New Roman" w:cs="Times New Roman"/>
          <w:sz w:val="28"/>
          <w:szCs w:val="28"/>
        </w:rPr>
        <w:t>,</w:t>
      </w:r>
      <w:r w:rsidR="00C90127" w:rsidRPr="00DE55EE">
        <w:rPr>
          <w:rFonts w:ascii="Times New Roman" w:hAnsi="Times New Roman" w:cs="Times New Roman"/>
          <w:sz w:val="28"/>
          <w:szCs w:val="28"/>
        </w:rPr>
        <w:t xml:space="preserve"> колчеданно-полиметаллических</w:t>
      </w:r>
      <w:r w:rsidR="00DE55EE" w:rsidRPr="00DE55EE">
        <w:rPr>
          <w:rFonts w:ascii="Times New Roman" w:hAnsi="Times New Roman" w:cs="Times New Roman"/>
          <w:sz w:val="28"/>
          <w:szCs w:val="28"/>
        </w:rPr>
        <w:t xml:space="preserve"> и</w:t>
      </w:r>
      <w:r w:rsidR="00F45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0127" w:rsidRPr="00DE55EE">
        <w:rPr>
          <w:rFonts w:ascii="Times New Roman" w:hAnsi="Times New Roman" w:cs="Times New Roman"/>
          <w:sz w:val="28"/>
          <w:szCs w:val="28"/>
        </w:rPr>
        <w:t>давсонит</w:t>
      </w:r>
      <w:proofErr w:type="spellEnd"/>
      <w:r w:rsidR="00C90127" w:rsidRPr="00DE55EE">
        <w:rPr>
          <w:rFonts w:ascii="Times New Roman" w:hAnsi="Times New Roman" w:cs="Times New Roman"/>
          <w:sz w:val="28"/>
          <w:szCs w:val="28"/>
        </w:rPr>
        <w:t xml:space="preserve">-бокситовых руд, каменной и калийных солей, </w:t>
      </w:r>
      <w:r w:rsidR="00DE55EE" w:rsidRPr="00DE55EE">
        <w:rPr>
          <w:rFonts w:ascii="Times New Roman" w:hAnsi="Times New Roman" w:cs="Times New Roman"/>
          <w:sz w:val="28"/>
          <w:szCs w:val="28"/>
        </w:rPr>
        <w:t xml:space="preserve">цеолита, </w:t>
      </w:r>
      <w:r w:rsidR="00C90127" w:rsidRPr="00DE55EE">
        <w:rPr>
          <w:rFonts w:ascii="Times New Roman" w:hAnsi="Times New Roman" w:cs="Times New Roman"/>
          <w:sz w:val="28"/>
          <w:szCs w:val="28"/>
        </w:rPr>
        <w:t>доломита, мела, мергеля, фосфорита, нефти, газа, бурого и каменн</w:t>
      </w:r>
      <w:r w:rsidR="00C90127" w:rsidRPr="00DE55EE">
        <w:rPr>
          <w:rFonts w:ascii="Times New Roman" w:hAnsi="Times New Roman" w:cs="Times New Roman"/>
          <w:sz w:val="28"/>
          <w:szCs w:val="28"/>
        </w:rPr>
        <w:t>о</w:t>
      </w:r>
      <w:r w:rsidR="00C90127" w:rsidRPr="00DE55EE">
        <w:rPr>
          <w:rFonts w:ascii="Times New Roman" w:hAnsi="Times New Roman" w:cs="Times New Roman"/>
          <w:sz w:val="28"/>
          <w:szCs w:val="28"/>
        </w:rPr>
        <w:t>го углей</w:t>
      </w:r>
      <w:r w:rsidR="00DE55EE" w:rsidRPr="00DE55EE">
        <w:rPr>
          <w:rFonts w:ascii="Times New Roman" w:hAnsi="Times New Roman" w:cs="Times New Roman"/>
          <w:sz w:val="28"/>
          <w:szCs w:val="28"/>
        </w:rPr>
        <w:t xml:space="preserve">, торфа, </w:t>
      </w:r>
      <w:r w:rsidR="00C90127" w:rsidRPr="00DE55EE">
        <w:rPr>
          <w:rFonts w:ascii="Times New Roman" w:hAnsi="Times New Roman" w:cs="Times New Roman"/>
          <w:sz w:val="28"/>
          <w:szCs w:val="28"/>
        </w:rPr>
        <w:t xml:space="preserve">глауконита, трепела, </w:t>
      </w:r>
      <w:r w:rsidR="00DE55EE" w:rsidRPr="00DE55EE">
        <w:rPr>
          <w:rFonts w:ascii="Times New Roman" w:hAnsi="Times New Roman" w:cs="Times New Roman"/>
          <w:sz w:val="28"/>
          <w:szCs w:val="28"/>
        </w:rPr>
        <w:t xml:space="preserve">сапропеля; 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>каолиновых, тугоплавких и огнеупорных глин,</w:t>
      </w:r>
      <w:r w:rsidR="00DE55EE" w:rsidRPr="00DE55EE">
        <w:rPr>
          <w:rFonts w:ascii="Times New Roman" w:hAnsi="Times New Roman" w:cs="Times New Roman"/>
          <w:iCs/>
          <w:sz w:val="28"/>
          <w:szCs w:val="28"/>
        </w:rPr>
        <w:t xml:space="preserve"> бентонита, 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>охры</w:t>
      </w:r>
      <w:r w:rsidR="00DE55EE" w:rsidRPr="00DE55EE">
        <w:rPr>
          <w:rFonts w:ascii="Times New Roman" w:hAnsi="Times New Roman" w:cs="Times New Roman"/>
          <w:iCs/>
          <w:sz w:val="28"/>
          <w:szCs w:val="28"/>
        </w:rPr>
        <w:t>; п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>еск</w:t>
      </w:r>
      <w:r w:rsidR="00DE55EE" w:rsidRPr="00DE55EE">
        <w:rPr>
          <w:rFonts w:ascii="Times New Roman" w:hAnsi="Times New Roman" w:cs="Times New Roman"/>
          <w:iCs/>
          <w:sz w:val="28"/>
          <w:szCs w:val="28"/>
        </w:rPr>
        <w:t>ов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 xml:space="preserve"> кварцевы</w:t>
      </w:r>
      <w:r w:rsidR="00DE55EE" w:rsidRPr="00DE55EE">
        <w:rPr>
          <w:rFonts w:ascii="Times New Roman" w:hAnsi="Times New Roman" w:cs="Times New Roman"/>
          <w:iCs/>
          <w:sz w:val="28"/>
          <w:szCs w:val="28"/>
        </w:rPr>
        <w:t>х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>, стекольны</w:t>
      </w:r>
      <w:r w:rsidR="00DE55EE" w:rsidRPr="00DE55EE">
        <w:rPr>
          <w:rFonts w:ascii="Times New Roman" w:hAnsi="Times New Roman" w:cs="Times New Roman"/>
          <w:iCs/>
          <w:sz w:val="28"/>
          <w:szCs w:val="28"/>
        </w:rPr>
        <w:t>х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 xml:space="preserve"> и форм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>о</w:t>
      </w:r>
      <w:r w:rsidR="00C90127" w:rsidRPr="00DE55EE">
        <w:rPr>
          <w:rFonts w:ascii="Times New Roman" w:hAnsi="Times New Roman" w:cs="Times New Roman"/>
          <w:iCs/>
          <w:sz w:val="28"/>
          <w:szCs w:val="28"/>
        </w:rPr>
        <w:t>вочны</w:t>
      </w:r>
      <w:r w:rsidR="00DE55EE" w:rsidRPr="00DE55EE">
        <w:rPr>
          <w:rFonts w:ascii="Times New Roman" w:hAnsi="Times New Roman" w:cs="Times New Roman"/>
          <w:iCs/>
          <w:sz w:val="28"/>
          <w:szCs w:val="28"/>
        </w:rPr>
        <w:t xml:space="preserve">х; песчано-гравийного материала, </w:t>
      </w:r>
      <w:r w:rsidR="00DE55EE" w:rsidRPr="00BE4753">
        <w:rPr>
          <w:rFonts w:ascii="Times New Roman" w:hAnsi="Times New Roman" w:cs="Times New Roman"/>
          <w:iCs/>
          <w:sz w:val="28"/>
          <w:szCs w:val="28"/>
        </w:rPr>
        <w:t xml:space="preserve">строительного </w:t>
      </w:r>
      <w:r w:rsidR="00BE4753" w:rsidRPr="00BE4753">
        <w:rPr>
          <w:rFonts w:ascii="Times New Roman" w:hAnsi="Times New Roman" w:cs="Times New Roman"/>
          <w:iCs/>
          <w:sz w:val="28"/>
          <w:szCs w:val="28"/>
        </w:rPr>
        <w:t xml:space="preserve">и облицовочного </w:t>
      </w:r>
      <w:r w:rsidR="00DE55EE" w:rsidRPr="00BE4753">
        <w:rPr>
          <w:rFonts w:ascii="Times New Roman" w:hAnsi="Times New Roman" w:cs="Times New Roman"/>
          <w:iCs/>
          <w:sz w:val="28"/>
          <w:szCs w:val="28"/>
        </w:rPr>
        <w:t>камня, янтаря.</w:t>
      </w:r>
    </w:p>
    <w:p w:rsidR="00FB022C" w:rsidRDefault="00FB022C" w:rsidP="00FB02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827D85">
        <w:rPr>
          <w:rFonts w:ascii="Times New Roman" w:hAnsi="Times New Roman" w:cs="Times New Roman"/>
          <w:bCs/>
          <w:sz w:val="28"/>
        </w:rPr>
        <w:t>Оформление работы</w:t>
      </w:r>
      <w:r w:rsidRPr="004E0F21">
        <w:rPr>
          <w:rFonts w:ascii="Times New Roman" w:hAnsi="Times New Roman" w:cs="Times New Roman"/>
          <w:bCs/>
          <w:sz w:val="28"/>
        </w:rPr>
        <w:t xml:space="preserve"> аналогично оформлению первого задания.</w:t>
      </w:r>
    </w:p>
    <w:p w:rsidR="00F918DF" w:rsidRDefault="00F918DF" w:rsidP="00AC486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46F93" w:rsidRPr="00F40149" w:rsidRDefault="00AC486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  <w:r w:rsidRPr="00F918DF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E245A6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946F9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46F93">
        <w:rPr>
          <w:rFonts w:ascii="Times New Roman" w:hAnsi="Times New Roman" w:cs="Times New Roman"/>
          <w:b/>
          <w:bCs/>
          <w:sz w:val="28"/>
        </w:rPr>
        <w:t>Построение сводной стратиграфической колонки по з</w:t>
      </w:r>
      <w:r w:rsidR="00946F93">
        <w:rPr>
          <w:rFonts w:ascii="Times New Roman" w:hAnsi="Times New Roman" w:cs="Times New Roman"/>
          <w:b/>
          <w:bCs/>
          <w:sz w:val="28"/>
        </w:rPr>
        <w:t>а</w:t>
      </w:r>
      <w:r w:rsidR="00946F93">
        <w:rPr>
          <w:rFonts w:ascii="Times New Roman" w:hAnsi="Times New Roman" w:cs="Times New Roman"/>
          <w:b/>
          <w:bCs/>
          <w:sz w:val="28"/>
        </w:rPr>
        <w:t>данной на карте точке</w:t>
      </w:r>
    </w:p>
    <w:p w:rsidR="00946F93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946F93" w:rsidRPr="000F576B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0F576B">
        <w:rPr>
          <w:rFonts w:ascii="Times New Roman" w:hAnsi="Times New Roman" w:cs="Times New Roman"/>
          <w:b/>
          <w:bCs/>
          <w:i/>
          <w:sz w:val="28"/>
        </w:rPr>
        <w:t>Цель</w:t>
      </w:r>
      <w:r>
        <w:rPr>
          <w:rFonts w:ascii="Times New Roman" w:hAnsi="Times New Roman" w:cs="Times New Roman"/>
          <w:b/>
          <w:bCs/>
          <w:i/>
          <w:sz w:val="28"/>
        </w:rPr>
        <w:t>:</w:t>
      </w:r>
      <w:r>
        <w:rPr>
          <w:rFonts w:ascii="Times New Roman" w:hAnsi="Times New Roman" w:cs="Times New Roman"/>
          <w:bCs/>
          <w:sz w:val="28"/>
        </w:rPr>
        <w:t xml:space="preserve"> построить стратиграфическую колонку по заданной на карте точке</w:t>
      </w:r>
    </w:p>
    <w:p w:rsidR="00946F93" w:rsidRPr="00F40149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946F93" w:rsidRPr="000F576B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0F576B">
        <w:rPr>
          <w:rFonts w:ascii="Times New Roman" w:hAnsi="Times New Roman" w:cs="Times New Roman"/>
          <w:b/>
          <w:bCs/>
          <w:i/>
          <w:sz w:val="28"/>
        </w:rPr>
        <w:t>План:</w:t>
      </w:r>
    </w:p>
    <w:p w:rsidR="00946F93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0F576B">
        <w:rPr>
          <w:rFonts w:ascii="Times New Roman" w:hAnsi="Times New Roman" w:cs="Times New Roman"/>
          <w:bCs/>
          <w:sz w:val="28"/>
        </w:rPr>
        <w:lastRenderedPageBreak/>
        <w:t xml:space="preserve">1 </w:t>
      </w:r>
      <w:r>
        <w:rPr>
          <w:rFonts w:ascii="Times New Roman" w:hAnsi="Times New Roman" w:cs="Times New Roman"/>
          <w:bCs/>
          <w:sz w:val="28"/>
        </w:rPr>
        <w:t>Установление наличия всех стратиграфических подразделений вбл</w:t>
      </w:r>
      <w:r>
        <w:rPr>
          <w:rFonts w:ascii="Times New Roman" w:hAnsi="Times New Roman" w:cs="Times New Roman"/>
          <w:bCs/>
          <w:sz w:val="28"/>
        </w:rPr>
        <w:t>и</w:t>
      </w:r>
      <w:r>
        <w:rPr>
          <w:rFonts w:ascii="Times New Roman" w:hAnsi="Times New Roman" w:cs="Times New Roman"/>
          <w:bCs/>
          <w:sz w:val="28"/>
        </w:rPr>
        <w:t>зи заданной точки</w:t>
      </w:r>
    </w:p>
    <w:p w:rsidR="00946F93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 Выбор м</w:t>
      </w:r>
      <w:r w:rsidRPr="000F576B">
        <w:rPr>
          <w:rFonts w:ascii="Times New Roman" w:hAnsi="Times New Roman" w:cs="Times New Roman"/>
          <w:bCs/>
          <w:sz w:val="28"/>
        </w:rPr>
        <w:t>асштаб</w:t>
      </w:r>
      <w:r>
        <w:rPr>
          <w:rFonts w:ascii="Times New Roman" w:hAnsi="Times New Roman" w:cs="Times New Roman"/>
          <w:bCs/>
          <w:sz w:val="28"/>
        </w:rPr>
        <w:t>а</w:t>
      </w:r>
      <w:r w:rsidRPr="000F576B">
        <w:rPr>
          <w:rFonts w:ascii="Times New Roman" w:hAnsi="Times New Roman" w:cs="Times New Roman"/>
          <w:bCs/>
          <w:sz w:val="28"/>
        </w:rPr>
        <w:t xml:space="preserve"> колонки</w:t>
      </w:r>
    </w:p>
    <w:p w:rsidR="00946F93" w:rsidRPr="000F576B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 Построение колонки</w:t>
      </w:r>
    </w:p>
    <w:p w:rsidR="00946F93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294EEC">
        <w:rPr>
          <w:rFonts w:ascii="Times New Roman" w:hAnsi="Times New Roman" w:cs="Times New Roman"/>
          <w:bCs/>
          <w:sz w:val="28"/>
        </w:rPr>
        <w:t>4 Оформление сопроводительной информации</w:t>
      </w:r>
    </w:p>
    <w:p w:rsidR="00946F93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946F93" w:rsidRDefault="00946F93" w:rsidP="00946F9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18DF">
        <w:rPr>
          <w:rFonts w:ascii="Times New Roman" w:hAnsi="Times New Roman" w:cs="Times New Roman"/>
          <w:b/>
          <w:i/>
          <w:sz w:val="28"/>
          <w:szCs w:val="28"/>
        </w:rPr>
        <w:t>Материал</w:t>
      </w:r>
      <w:r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F918D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46F93" w:rsidRPr="00DC33E6" w:rsidRDefault="00946F93" w:rsidP="00946F93">
      <w:pPr>
        <w:pStyle w:val="ac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DC33E6">
        <w:rPr>
          <w:rFonts w:ascii="Times New Roman" w:hAnsi="Times New Roman" w:cs="Times New Roman"/>
          <w:sz w:val="28"/>
          <w:szCs w:val="28"/>
        </w:rPr>
        <w:t xml:space="preserve">геологическая и тектоническая и </w:t>
      </w:r>
      <w:r w:rsidRPr="00DC33E6">
        <w:rPr>
          <w:rFonts w:ascii="Times New Roman" w:hAnsi="Times New Roman" w:cs="Times New Roman"/>
          <w:bCs/>
          <w:sz w:val="28"/>
        </w:rPr>
        <w:t>карта Бел</w:t>
      </w:r>
      <w:r w:rsidRPr="00DC33E6">
        <w:rPr>
          <w:rFonts w:ascii="Times New Roman" w:hAnsi="Times New Roman" w:cs="Times New Roman"/>
          <w:sz w:val="28"/>
          <w:szCs w:val="28"/>
        </w:rPr>
        <w:t xml:space="preserve">аруси М 1:500000, </w:t>
      </w:r>
    </w:p>
    <w:p w:rsidR="00946F93" w:rsidRPr="00F918DF" w:rsidRDefault="00946F93" w:rsidP="00946F93">
      <w:pPr>
        <w:pStyle w:val="ac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F918DF">
        <w:rPr>
          <w:rFonts w:ascii="Times New Roman" w:hAnsi="Times New Roman" w:cs="Times New Roman"/>
          <w:sz w:val="28"/>
          <w:szCs w:val="28"/>
        </w:rPr>
        <w:t>лист миллиметровой бумаги размером 100×50 см, простой мягкий к</w:t>
      </w:r>
      <w:r w:rsidRPr="00F918DF">
        <w:rPr>
          <w:rFonts w:ascii="Times New Roman" w:hAnsi="Times New Roman" w:cs="Times New Roman"/>
          <w:sz w:val="28"/>
          <w:szCs w:val="28"/>
        </w:rPr>
        <w:t>а</w:t>
      </w:r>
      <w:r w:rsidRPr="00F918DF">
        <w:rPr>
          <w:rFonts w:ascii="Times New Roman" w:hAnsi="Times New Roman" w:cs="Times New Roman"/>
          <w:sz w:val="28"/>
          <w:szCs w:val="28"/>
        </w:rPr>
        <w:t xml:space="preserve">рандаш, набор цветных карандашей, </w:t>
      </w:r>
      <w:r>
        <w:rPr>
          <w:rFonts w:ascii="Times New Roman" w:hAnsi="Times New Roman" w:cs="Times New Roman"/>
          <w:sz w:val="28"/>
          <w:szCs w:val="28"/>
        </w:rPr>
        <w:t>ластик,</w:t>
      </w:r>
    </w:p>
    <w:p w:rsidR="00946F93" w:rsidRPr="00285AF0" w:rsidRDefault="00946F93" w:rsidP="00946F93">
      <w:pPr>
        <w:pStyle w:val="ac"/>
        <w:widowControl w:val="0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285AF0">
        <w:rPr>
          <w:rFonts w:ascii="Times New Roman" w:hAnsi="Times New Roman" w:cs="Times New Roman"/>
          <w:sz w:val="28"/>
          <w:szCs w:val="28"/>
        </w:rPr>
        <w:t>учебники:</w:t>
      </w:r>
      <w:r w:rsidRPr="00285AF0">
        <w:rPr>
          <w:rFonts w:ascii="Times New Roman" w:hAnsi="Times New Roman" w:cs="Times New Roman"/>
          <w:bCs/>
          <w:color w:val="000000"/>
          <w:sz w:val="28"/>
        </w:rPr>
        <w:t xml:space="preserve"> Геология Беларуси: монография // Под ред. А.С. </w:t>
      </w:r>
      <w:proofErr w:type="spellStart"/>
      <w:r w:rsidRPr="00285AF0">
        <w:rPr>
          <w:rFonts w:ascii="Times New Roman" w:hAnsi="Times New Roman" w:cs="Times New Roman"/>
          <w:bCs/>
          <w:color w:val="000000"/>
          <w:sz w:val="28"/>
        </w:rPr>
        <w:t>Махнача</w:t>
      </w:r>
      <w:proofErr w:type="spellEnd"/>
      <w:r w:rsidRPr="00285AF0">
        <w:rPr>
          <w:rFonts w:ascii="Times New Roman" w:hAnsi="Times New Roman" w:cs="Times New Roman"/>
          <w:bCs/>
          <w:color w:val="000000"/>
          <w:sz w:val="28"/>
        </w:rPr>
        <w:t xml:space="preserve"> – Минск, 2001. – 814 с.</w:t>
      </w:r>
      <w:r w:rsidRPr="00285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5AF0">
        <w:rPr>
          <w:rFonts w:ascii="Times New Roman" w:hAnsi="Times New Roman" w:cs="Times New Roman"/>
          <w:sz w:val="28"/>
          <w:szCs w:val="28"/>
        </w:rPr>
        <w:t>Кручек</w:t>
      </w:r>
      <w:proofErr w:type="spellEnd"/>
      <w:r w:rsidRPr="00285AF0">
        <w:rPr>
          <w:rFonts w:ascii="Times New Roman" w:hAnsi="Times New Roman" w:cs="Times New Roman"/>
          <w:sz w:val="28"/>
          <w:szCs w:val="28"/>
        </w:rPr>
        <w:t xml:space="preserve"> С.А., А.В. Матвеев А</w:t>
      </w:r>
      <w:r w:rsidR="000B2297">
        <w:rPr>
          <w:rFonts w:ascii="Times New Roman" w:hAnsi="Times New Roman" w:cs="Times New Roman"/>
          <w:sz w:val="28"/>
          <w:szCs w:val="28"/>
        </w:rPr>
        <w:t xml:space="preserve">.В., Т.В. Якубовская Т.В. и др., </w:t>
      </w:r>
      <w:r w:rsidRPr="00285AF0">
        <w:rPr>
          <w:rFonts w:ascii="Times New Roman" w:hAnsi="Times New Roman" w:cs="Times New Roman"/>
          <w:sz w:val="28"/>
          <w:szCs w:val="28"/>
        </w:rPr>
        <w:t xml:space="preserve">Стратиграфические схемы докембрийских и </w:t>
      </w:r>
      <w:proofErr w:type="spellStart"/>
      <w:r w:rsidRPr="00285AF0">
        <w:rPr>
          <w:rFonts w:ascii="Times New Roman" w:hAnsi="Times New Roman" w:cs="Times New Roman"/>
          <w:sz w:val="28"/>
          <w:szCs w:val="28"/>
        </w:rPr>
        <w:t>фанерозойских</w:t>
      </w:r>
      <w:proofErr w:type="spellEnd"/>
      <w:r w:rsidRPr="00285AF0">
        <w:rPr>
          <w:rFonts w:ascii="Times New Roman" w:hAnsi="Times New Roman" w:cs="Times New Roman"/>
          <w:sz w:val="28"/>
          <w:szCs w:val="28"/>
        </w:rPr>
        <w:t xml:space="preserve"> отложений Беларуси. Объяснительная записка. - Минск: ГП «</w:t>
      </w:r>
      <w:proofErr w:type="spellStart"/>
      <w:r w:rsidRPr="00285AF0">
        <w:rPr>
          <w:rFonts w:ascii="Times New Roman" w:hAnsi="Times New Roman" w:cs="Times New Roman"/>
          <w:sz w:val="28"/>
          <w:szCs w:val="28"/>
        </w:rPr>
        <w:t>БелНИГРИ</w:t>
      </w:r>
      <w:proofErr w:type="spellEnd"/>
      <w:r w:rsidRPr="00285AF0">
        <w:rPr>
          <w:rFonts w:ascii="Times New Roman" w:hAnsi="Times New Roman" w:cs="Times New Roman"/>
          <w:sz w:val="28"/>
          <w:szCs w:val="28"/>
        </w:rPr>
        <w:t>». 2010. - 258 с.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46F93" w:rsidRDefault="00946F93" w:rsidP="00946F93">
      <w:pPr>
        <w:pStyle w:val="ac"/>
        <w:widowControl w:val="0"/>
        <w:ind w:left="0"/>
        <w:rPr>
          <w:rFonts w:ascii="Times New Roman" w:hAnsi="Times New Roman" w:cs="Times New Roman"/>
          <w:sz w:val="28"/>
          <w:szCs w:val="28"/>
        </w:rPr>
      </w:pPr>
      <w:r w:rsidRPr="00285AF0">
        <w:rPr>
          <w:rFonts w:ascii="Times New Roman" w:hAnsi="Times New Roman" w:cs="Times New Roman"/>
          <w:sz w:val="28"/>
          <w:szCs w:val="28"/>
        </w:rPr>
        <w:t>СТБ. Условные обозначения к картам геологического содержания (рабочий проект). – Минск: Минприроды, 2011. – 53 с.</w:t>
      </w:r>
      <w:r>
        <w:rPr>
          <w:rFonts w:ascii="Times New Roman" w:hAnsi="Times New Roman" w:cs="Times New Roman"/>
          <w:sz w:val="28"/>
          <w:szCs w:val="28"/>
        </w:rPr>
        <w:t>,</w:t>
      </w:r>
      <w:r w:rsidR="000B2297">
        <w:rPr>
          <w:rFonts w:ascii="Times New Roman" w:hAnsi="Times New Roman" w:cs="Times New Roman"/>
          <w:sz w:val="28"/>
          <w:szCs w:val="28"/>
        </w:rPr>
        <w:t xml:space="preserve"> </w:t>
      </w:r>
      <w:r w:rsidRPr="00285AF0">
        <w:rPr>
          <w:rFonts w:ascii="Times New Roman" w:hAnsi="Times New Roman" w:cs="Times New Roman"/>
          <w:bCs/>
          <w:color w:val="000000"/>
          <w:sz w:val="28"/>
        </w:rPr>
        <w:t>Инструкция по составлению и подготовке к изданию листов государственной геологической карты Росси</w:t>
      </w:r>
      <w:r w:rsidRPr="00285AF0">
        <w:rPr>
          <w:rFonts w:ascii="Times New Roman" w:hAnsi="Times New Roman" w:cs="Times New Roman"/>
          <w:bCs/>
          <w:color w:val="000000"/>
          <w:sz w:val="28"/>
        </w:rPr>
        <w:t>й</w:t>
      </w:r>
      <w:r w:rsidRPr="00285AF0">
        <w:rPr>
          <w:rFonts w:ascii="Times New Roman" w:hAnsi="Times New Roman" w:cs="Times New Roman"/>
          <w:bCs/>
          <w:color w:val="000000"/>
          <w:sz w:val="28"/>
        </w:rPr>
        <w:t xml:space="preserve">ской Федерации масштаба 1:200 000 / </w:t>
      </w:r>
      <w:proofErr w:type="spellStart"/>
      <w:r w:rsidRPr="00285AF0">
        <w:rPr>
          <w:rFonts w:ascii="Times New Roman" w:hAnsi="Times New Roman" w:cs="Times New Roman"/>
          <w:bCs/>
          <w:color w:val="000000"/>
          <w:sz w:val="28"/>
        </w:rPr>
        <w:t>отв.ред</w:t>
      </w:r>
      <w:proofErr w:type="spellEnd"/>
      <w:r w:rsidRPr="00285AF0">
        <w:rPr>
          <w:rFonts w:ascii="Times New Roman" w:hAnsi="Times New Roman" w:cs="Times New Roman"/>
          <w:bCs/>
          <w:color w:val="000000"/>
          <w:sz w:val="28"/>
        </w:rPr>
        <w:t xml:space="preserve">. Старченко В.В. – С.-Петербург: </w:t>
      </w:r>
      <w:proofErr w:type="spellStart"/>
      <w:r w:rsidRPr="00285AF0">
        <w:rPr>
          <w:rFonts w:ascii="Times New Roman" w:hAnsi="Times New Roman" w:cs="Times New Roman"/>
          <w:bCs/>
          <w:color w:val="000000"/>
          <w:sz w:val="28"/>
        </w:rPr>
        <w:t>Роскомнедра</w:t>
      </w:r>
      <w:proofErr w:type="spellEnd"/>
      <w:r w:rsidRPr="00285AF0">
        <w:rPr>
          <w:rFonts w:ascii="Times New Roman" w:hAnsi="Times New Roman" w:cs="Times New Roman"/>
          <w:bCs/>
          <w:color w:val="000000"/>
          <w:sz w:val="28"/>
        </w:rPr>
        <w:t>, 1995. – 124 с.</w:t>
      </w:r>
      <w:r>
        <w:rPr>
          <w:rFonts w:ascii="Times New Roman" w:hAnsi="Times New Roman" w:cs="Times New Roman"/>
          <w:bCs/>
          <w:color w:val="000000"/>
          <w:sz w:val="28"/>
        </w:rPr>
        <w:t>,</w:t>
      </w:r>
      <w:r w:rsidRPr="00175BB3">
        <w:rPr>
          <w:rFonts w:ascii="Times New Roman" w:hAnsi="Times New Roman" w:cs="Times New Roman"/>
          <w:sz w:val="28"/>
          <w:szCs w:val="28"/>
        </w:rPr>
        <w:t xml:space="preserve"> конспект лекций по геологии Бел</w:t>
      </w:r>
      <w:r w:rsidRPr="00175BB3">
        <w:rPr>
          <w:rFonts w:ascii="Times New Roman" w:hAnsi="Times New Roman" w:cs="Times New Roman"/>
          <w:sz w:val="28"/>
          <w:szCs w:val="28"/>
        </w:rPr>
        <w:t>а</w:t>
      </w:r>
      <w:r w:rsidRPr="00175BB3">
        <w:rPr>
          <w:rFonts w:ascii="Times New Roman" w:hAnsi="Times New Roman" w:cs="Times New Roman"/>
          <w:sz w:val="28"/>
          <w:szCs w:val="28"/>
        </w:rPr>
        <w:t>руси.</w:t>
      </w:r>
    </w:p>
    <w:p w:rsidR="00946F93" w:rsidRDefault="00946F93" w:rsidP="00946F9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46F93" w:rsidRDefault="00946F93" w:rsidP="00946F9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20C17">
        <w:rPr>
          <w:rFonts w:ascii="Times New Roman" w:hAnsi="Times New Roman" w:cs="Times New Roman"/>
          <w:b/>
          <w:i/>
          <w:sz w:val="28"/>
          <w:szCs w:val="28"/>
        </w:rPr>
        <w:t>Основные понятия по заданию</w:t>
      </w:r>
    </w:p>
    <w:p w:rsidR="00946F93" w:rsidRDefault="00946F93" w:rsidP="00946F93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Стратиграфическая колонка содержит информацию, отражающую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отношение мощностей и состав стратиграфических подразделений опред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ленной территории.</w:t>
      </w:r>
    </w:p>
    <w:p w:rsidR="00946F93" w:rsidRPr="00645045" w:rsidRDefault="00946F93" w:rsidP="00946F93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946F93" w:rsidRPr="0057339E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57339E">
        <w:rPr>
          <w:rFonts w:ascii="Times New Roman" w:hAnsi="Times New Roman" w:cs="Times New Roman"/>
          <w:b/>
          <w:bCs/>
          <w:i/>
          <w:sz w:val="28"/>
        </w:rPr>
        <w:t>Ход работы</w:t>
      </w:r>
    </w:p>
    <w:p w:rsidR="00946F93" w:rsidRPr="00244787" w:rsidRDefault="00946F93" w:rsidP="00946F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44787">
        <w:rPr>
          <w:rFonts w:ascii="Times New Roman" w:hAnsi="Times New Roman" w:cs="Times New Roman"/>
          <w:sz w:val="28"/>
          <w:szCs w:val="28"/>
        </w:rPr>
        <w:t xml:space="preserve">На стратиграфической колонке в возрастной последовательности снизу вверх от древних к молодым условной штриховкой изображаются </w:t>
      </w:r>
      <w:proofErr w:type="spellStart"/>
      <w:r w:rsidRPr="00244787">
        <w:rPr>
          <w:rFonts w:ascii="Times New Roman" w:hAnsi="Times New Roman" w:cs="Times New Roman"/>
          <w:sz w:val="28"/>
          <w:szCs w:val="28"/>
        </w:rPr>
        <w:t>дочетве</w:t>
      </w:r>
      <w:r w:rsidRPr="00244787">
        <w:rPr>
          <w:rFonts w:ascii="Times New Roman" w:hAnsi="Times New Roman" w:cs="Times New Roman"/>
          <w:sz w:val="28"/>
          <w:szCs w:val="28"/>
        </w:rPr>
        <w:t>р</w:t>
      </w:r>
      <w:r w:rsidRPr="00244787">
        <w:rPr>
          <w:rFonts w:ascii="Times New Roman" w:hAnsi="Times New Roman" w:cs="Times New Roman"/>
          <w:sz w:val="28"/>
          <w:szCs w:val="28"/>
        </w:rPr>
        <w:t>тичные</w:t>
      </w:r>
      <w:proofErr w:type="spellEnd"/>
      <w:r w:rsidRPr="00244787">
        <w:rPr>
          <w:rFonts w:ascii="Times New Roman" w:hAnsi="Times New Roman" w:cs="Times New Roman"/>
          <w:sz w:val="28"/>
          <w:szCs w:val="28"/>
        </w:rPr>
        <w:t xml:space="preserve"> осадочные, вулканические и метаморфические породы, развитые на территории, приуроченной к данной точке на карте</w:t>
      </w:r>
      <w:r>
        <w:rPr>
          <w:rFonts w:ascii="Times New Roman" w:hAnsi="Times New Roman" w:cs="Times New Roman"/>
          <w:sz w:val="28"/>
          <w:szCs w:val="28"/>
        </w:rPr>
        <w:t xml:space="preserve"> и характер контактов между ними</w:t>
      </w:r>
      <w:r w:rsidRPr="00244787">
        <w:rPr>
          <w:rFonts w:ascii="Times New Roman" w:hAnsi="Times New Roman" w:cs="Times New Roman"/>
          <w:sz w:val="28"/>
          <w:szCs w:val="28"/>
        </w:rPr>
        <w:t>. Интрузивные образования и четвертичные отложения на данной колонке не показывают.</w:t>
      </w:r>
    </w:p>
    <w:p w:rsidR="00946F93" w:rsidRDefault="00946F93" w:rsidP="00946F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44787">
        <w:rPr>
          <w:rFonts w:ascii="Times New Roman" w:hAnsi="Times New Roman" w:cs="Times New Roman"/>
          <w:sz w:val="28"/>
          <w:szCs w:val="28"/>
        </w:rPr>
        <w:t xml:space="preserve">Породы </w:t>
      </w:r>
      <w:r w:rsidR="000D759E">
        <w:rPr>
          <w:rFonts w:ascii="Times New Roman" w:hAnsi="Times New Roman" w:cs="Times New Roman"/>
          <w:sz w:val="28"/>
          <w:szCs w:val="28"/>
        </w:rPr>
        <w:t xml:space="preserve">в </w:t>
      </w:r>
      <w:r w:rsidRPr="00244787">
        <w:rPr>
          <w:rFonts w:ascii="Times New Roman" w:hAnsi="Times New Roman" w:cs="Times New Roman"/>
          <w:sz w:val="28"/>
          <w:szCs w:val="28"/>
        </w:rPr>
        <w:t>колонке расчленяются в соответствии со следующими  стр</w:t>
      </w:r>
      <w:r w:rsidRPr="00244787">
        <w:rPr>
          <w:rFonts w:ascii="Times New Roman" w:hAnsi="Times New Roman" w:cs="Times New Roman"/>
          <w:sz w:val="28"/>
          <w:szCs w:val="28"/>
        </w:rPr>
        <w:t>а</w:t>
      </w:r>
      <w:r w:rsidRPr="00244787">
        <w:rPr>
          <w:rFonts w:ascii="Times New Roman" w:hAnsi="Times New Roman" w:cs="Times New Roman"/>
          <w:sz w:val="28"/>
          <w:szCs w:val="28"/>
        </w:rPr>
        <w:t>тиграфическими подразделениями: международные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7DB0">
        <w:rPr>
          <w:rFonts w:ascii="Times New Roman" w:hAnsi="Times New Roman" w:cs="Times New Roman"/>
          <w:sz w:val="28"/>
          <w:szCs w:val="28"/>
        </w:rPr>
        <w:t>акротема</w:t>
      </w:r>
      <w:proofErr w:type="spellEnd"/>
      <w:r w:rsidRPr="00417D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7DB0">
        <w:rPr>
          <w:rFonts w:ascii="Times New Roman" w:hAnsi="Times New Roman" w:cs="Times New Roman"/>
          <w:sz w:val="28"/>
          <w:szCs w:val="28"/>
        </w:rPr>
        <w:t>эратема</w:t>
      </w:r>
      <w:proofErr w:type="spellEnd"/>
      <w:r w:rsidRPr="00417DB0">
        <w:rPr>
          <w:rFonts w:ascii="Times New Roman" w:hAnsi="Times New Roman" w:cs="Times New Roman"/>
          <w:sz w:val="28"/>
          <w:szCs w:val="28"/>
        </w:rPr>
        <w:t>, с</w:t>
      </w:r>
      <w:r w:rsidRPr="00417DB0">
        <w:rPr>
          <w:rFonts w:ascii="Times New Roman" w:hAnsi="Times New Roman" w:cs="Times New Roman"/>
          <w:sz w:val="28"/>
          <w:szCs w:val="28"/>
        </w:rPr>
        <w:t>и</w:t>
      </w:r>
      <w:r w:rsidRPr="00417DB0">
        <w:rPr>
          <w:rFonts w:ascii="Times New Roman" w:hAnsi="Times New Roman" w:cs="Times New Roman"/>
          <w:sz w:val="28"/>
          <w:szCs w:val="28"/>
        </w:rPr>
        <w:t xml:space="preserve">стема, отдел, ярус, </w:t>
      </w:r>
      <w:proofErr w:type="spellStart"/>
      <w:r w:rsidRPr="00417DB0">
        <w:rPr>
          <w:rFonts w:ascii="Times New Roman" w:hAnsi="Times New Roman" w:cs="Times New Roman"/>
          <w:sz w:val="28"/>
          <w:szCs w:val="28"/>
        </w:rPr>
        <w:t>подъярус</w:t>
      </w:r>
      <w:proofErr w:type="spellEnd"/>
      <w:r w:rsidRPr="00417DB0">
        <w:rPr>
          <w:rFonts w:ascii="Times New Roman" w:hAnsi="Times New Roman" w:cs="Times New Roman"/>
          <w:sz w:val="28"/>
          <w:szCs w:val="28"/>
        </w:rPr>
        <w:t xml:space="preserve">; региональные -горизонт, </w:t>
      </w:r>
      <w:proofErr w:type="spellStart"/>
      <w:r w:rsidRPr="00417DB0">
        <w:rPr>
          <w:rFonts w:ascii="Times New Roman" w:hAnsi="Times New Roman" w:cs="Times New Roman"/>
          <w:sz w:val="28"/>
          <w:szCs w:val="28"/>
        </w:rPr>
        <w:t>подгоризонт</w:t>
      </w:r>
      <w:proofErr w:type="spellEnd"/>
      <w:r w:rsidRPr="00417DB0">
        <w:rPr>
          <w:rFonts w:ascii="Times New Roman" w:hAnsi="Times New Roman" w:cs="Times New Roman"/>
          <w:sz w:val="28"/>
          <w:szCs w:val="28"/>
        </w:rPr>
        <w:t>; местные - серия, свита.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787">
        <w:rPr>
          <w:rFonts w:ascii="Times New Roman" w:hAnsi="Times New Roman" w:cs="Times New Roman"/>
          <w:sz w:val="28"/>
          <w:szCs w:val="28"/>
        </w:rPr>
        <w:t>Слева от колонки указывают стратиграфическое положение пород (по международн</w:t>
      </w:r>
      <w:r>
        <w:rPr>
          <w:rFonts w:ascii="Times New Roman" w:hAnsi="Times New Roman" w:cs="Times New Roman"/>
          <w:sz w:val="28"/>
          <w:szCs w:val="28"/>
        </w:rPr>
        <w:t xml:space="preserve">ой, общей </w:t>
      </w:r>
      <w:r w:rsidRPr="00244787">
        <w:rPr>
          <w:rFonts w:ascii="Times New Roman" w:hAnsi="Times New Roman" w:cs="Times New Roman"/>
          <w:sz w:val="28"/>
          <w:szCs w:val="28"/>
        </w:rPr>
        <w:t>и региональн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44787">
        <w:rPr>
          <w:rFonts w:ascii="Times New Roman" w:hAnsi="Times New Roman" w:cs="Times New Roman"/>
          <w:sz w:val="28"/>
          <w:szCs w:val="28"/>
        </w:rPr>
        <w:t xml:space="preserve"> стратиграфическим шк</w:t>
      </w:r>
      <w:r w:rsidRPr="00244787">
        <w:rPr>
          <w:rFonts w:ascii="Times New Roman" w:hAnsi="Times New Roman" w:cs="Times New Roman"/>
          <w:sz w:val="28"/>
          <w:szCs w:val="28"/>
        </w:rPr>
        <w:t>а</w:t>
      </w:r>
      <w:r w:rsidRPr="00244787">
        <w:rPr>
          <w:rFonts w:ascii="Times New Roman" w:hAnsi="Times New Roman" w:cs="Times New Roman"/>
          <w:sz w:val="28"/>
          <w:szCs w:val="28"/>
        </w:rPr>
        <w:t>лам)</w:t>
      </w:r>
      <w:r>
        <w:rPr>
          <w:rFonts w:ascii="Times New Roman" w:hAnsi="Times New Roman" w:cs="Times New Roman"/>
          <w:sz w:val="28"/>
          <w:szCs w:val="28"/>
        </w:rPr>
        <w:t xml:space="preserve"> и их</w:t>
      </w:r>
      <w:r w:rsidRPr="00244787">
        <w:rPr>
          <w:rFonts w:ascii="Times New Roman" w:hAnsi="Times New Roman" w:cs="Times New Roman"/>
          <w:sz w:val="28"/>
          <w:szCs w:val="28"/>
        </w:rPr>
        <w:t xml:space="preserve"> индексы.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B17">
        <w:rPr>
          <w:rFonts w:ascii="Times New Roman" w:hAnsi="Times New Roman" w:cs="Times New Roman"/>
          <w:sz w:val="28"/>
          <w:szCs w:val="28"/>
        </w:rPr>
        <w:t>Справа − мощность</w:t>
      </w:r>
      <w:r w:rsidRPr="00244787">
        <w:rPr>
          <w:rFonts w:ascii="Times New Roman" w:hAnsi="Times New Roman" w:cs="Times New Roman"/>
          <w:sz w:val="28"/>
          <w:szCs w:val="28"/>
        </w:rPr>
        <w:t xml:space="preserve"> (в метрах) и состав пород. В графе «состав пород» по вертикали указывают серии и их индексы, по горизонтали </w:t>
      </w:r>
      <w:r w:rsidRPr="00244787">
        <w:rPr>
          <w:rFonts w:ascii="Times New Roman" w:hAnsi="Times New Roman" w:cs="Times New Roman"/>
          <w:sz w:val="28"/>
          <w:szCs w:val="28"/>
        </w:rPr>
        <w:softHyphen/>
        <w:t xml:space="preserve"> свиты с индексами.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787">
        <w:rPr>
          <w:rFonts w:ascii="Times New Roman" w:hAnsi="Times New Roman" w:cs="Times New Roman"/>
          <w:sz w:val="28"/>
          <w:szCs w:val="28"/>
        </w:rPr>
        <w:t xml:space="preserve">Затем приводят собственно описание пород, которое начинается с названия породы, например, доломит, глина, туф и т.д., а затем указывают остальные характерные особенности: цвет, структура, текстура и т.д. </w:t>
      </w:r>
    </w:p>
    <w:p w:rsidR="00946F93" w:rsidRDefault="00946F93" w:rsidP="00946F9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244787">
        <w:rPr>
          <w:rFonts w:ascii="Times New Roman" w:hAnsi="Times New Roman" w:cs="Times New Roman"/>
          <w:sz w:val="28"/>
          <w:szCs w:val="28"/>
        </w:rPr>
        <w:t>ля каждого выделенного подразделения обязательно</w:t>
      </w:r>
      <w:r>
        <w:rPr>
          <w:rFonts w:ascii="Times New Roman" w:hAnsi="Times New Roman" w:cs="Times New Roman"/>
          <w:sz w:val="28"/>
          <w:szCs w:val="28"/>
        </w:rPr>
        <w:t xml:space="preserve"> приводится </w:t>
      </w:r>
      <w:r w:rsidRPr="00244787">
        <w:rPr>
          <w:rFonts w:ascii="Times New Roman" w:hAnsi="Times New Roman" w:cs="Times New Roman"/>
          <w:sz w:val="28"/>
          <w:szCs w:val="28"/>
        </w:rPr>
        <w:t xml:space="preserve">обоснование возраста. </w:t>
      </w:r>
      <w:r>
        <w:rPr>
          <w:rFonts w:ascii="Times New Roman" w:hAnsi="Times New Roman" w:cs="Times New Roman"/>
          <w:sz w:val="28"/>
          <w:szCs w:val="28"/>
        </w:rPr>
        <w:t>Перечень важнейших (руководящих) ископаемых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ганических остатков</w:t>
      </w:r>
      <w:r w:rsidRPr="00244787">
        <w:rPr>
          <w:rFonts w:ascii="Times New Roman" w:hAnsi="Times New Roman" w:cs="Times New Roman"/>
          <w:sz w:val="28"/>
          <w:szCs w:val="28"/>
        </w:rPr>
        <w:t xml:space="preserve"> можно писать на русском языке или латыни, но един</w:t>
      </w:r>
      <w:r w:rsidRPr="00244787">
        <w:rPr>
          <w:rFonts w:ascii="Times New Roman" w:hAnsi="Times New Roman" w:cs="Times New Roman"/>
          <w:sz w:val="28"/>
          <w:szCs w:val="28"/>
        </w:rPr>
        <w:t>о</w:t>
      </w:r>
      <w:r w:rsidRPr="00244787">
        <w:rPr>
          <w:rFonts w:ascii="Times New Roman" w:hAnsi="Times New Roman" w:cs="Times New Roman"/>
          <w:sz w:val="28"/>
          <w:szCs w:val="28"/>
        </w:rPr>
        <w:t>образно для всей колонки.</w:t>
      </w:r>
    </w:p>
    <w:p w:rsidR="00946F93" w:rsidRDefault="00946F93" w:rsidP="00946F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44787">
        <w:rPr>
          <w:rFonts w:ascii="Times New Roman" w:hAnsi="Times New Roman" w:cs="Times New Roman"/>
          <w:sz w:val="28"/>
          <w:szCs w:val="28"/>
        </w:rPr>
        <w:t>Масштабы для построения колонок в зависимости от общей мощности пород могут быть различными. Масштабы выбирают из тех соображений, что высота колонки, как правило, не должна превышать 40</w:t>
      </w:r>
      <w:r w:rsidR="00E30A5A">
        <w:rPr>
          <w:rFonts w:ascii="Times New Roman" w:hAnsi="Times New Roman" w:cs="Times New Roman"/>
          <w:sz w:val="28"/>
          <w:szCs w:val="28"/>
        </w:rPr>
        <w:t>-5</w:t>
      </w:r>
      <w:r w:rsidRPr="00244787">
        <w:rPr>
          <w:rFonts w:ascii="Times New Roman" w:hAnsi="Times New Roman" w:cs="Times New Roman"/>
          <w:sz w:val="28"/>
          <w:szCs w:val="28"/>
        </w:rPr>
        <w:t>0 см.</w:t>
      </w:r>
      <w:r>
        <w:rPr>
          <w:rFonts w:ascii="Times New Roman" w:hAnsi="Times New Roman" w:cs="Times New Roman"/>
          <w:sz w:val="28"/>
          <w:szCs w:val="28"/>
        </w:rPr>
        <w:t xml:space="preserve"> Для выбора масштаба сначала необходимо определить мощность платформенного чехла, которая соответствует глубине залегания фундамента, определяемой по те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тонической карте Беларуси для соответствующей точки. Затем, используя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комендованную литературу, определяют мощность отдельных стратиграф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подразделений (до свит включительно), распространенных на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сматриваемой территории и суммируют их. </w:t>
      </w:r>
      <w:r>
        <w:rPr>
          <w:rFonts w:ascii="Times New Roman" w:hAnsi="Times New Roman" w:cs="Times New Roman"/>
          <w:bCs/>
          <w:sz w:val="28"/>
        </w:rPr>
        <w:t>При этом суммарная мощность отложений, определенная по литературным источникам, может отличаться от общей мощности чехла, определенной по тектонической карте. В этом случае производят пропорциональную корректировку мощностей стратиграфич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>ских подразделений, чтобы привести их в соответствие с общей мощностью чехла, установленной по карте.</w:t>
      </w:r>
    </w:p>
    <w:p w:rsidR="00946F93" w:rsidRPr="00244787" w:rsidRDefault="00946F93" w:rsidP="00946F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44787">
        <w:rPr>
          <w:rFonts w:ascii="Times New Roman" w:hAnsi="Times New Roman" w:cs="Times New Roman"/>
          <w:sz w:val="28"/>
          <w:szCs w:val="28"/>
        </w:rPr>
        <w:t>При колебаниях мощности в колонке отражается максимальное ее зн</w:t>
      </w:r>
      <w:r w:rsidRPr="00244787">
        <w:rPr>
          <w:rFonts w:ascii="Times New Roman" w:hAnsi="Times New Roman" w:cs="Times New Roman"/>
          <w:sz w:val="28"/>
          <w:szCs w:val="28"/>
        </w:rPr>
        <w:t>а</w:t>
      </w:r>
      <w:r w:rsidRPr="00244787">
        <w:rPr>
          <w:rFonts w:ascii="Times New Roman" w:hAnsi="Times New Roman" w:cs="Times New Roman"/>
          <w:sz w:val="28"/>
          <w:szCs w:val="28"/>
        </w:rPr>
        <w:t xml:space="preserve">чение, а цифрами указываются крайние пределы. </w:t>
      </w:r>
      <w:r>
        <w:rPr>
          <w:rFonts w:ascii="Times New Roman" w:hAnsi="Times New Roman" w:cs="Times New Roman"/>
          <w:sz w:val="28"/>
          <w:szCs w:val="28"/>
        </w:rPr>
        <w:t>Если из-за большой мощн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каких-либо подразделений длина колонки резко возрастает, то допуск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 делать пропуски («разрывы») внутри однородных в вещественном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ношении интервалов разреза, изображаемые тонкой двойной (с пром</w:t>
      </w:r>
      <w:r w:rsidR="00686487">
        <w:rPr>
          <w:rFonts w:ascii="Times New Roman" w:hAnsi="Times New Roman" w:cs="Times New Roman"/>
          <w:sz w:val="28"/>
          <w:szCs w:val="28"/>
        </w:rPr>
        <w:t>ежутком 2 мм) волнистой линией.</w:t>
      </w:r>
    </w:p>
    <w:p w:rsidR="00946F93" w:rsidRPr="00244787" w:rsidRDefault="00946F93" w:rsidP="00946F9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подразделения в колонке раскрашиваются и индексир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ются в полном соответствии с цветами и индексами геологических подразд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лений, приведенными в СТБ «Условные обозначения к картам геологическ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содержания» (2012). </w:t>
      </w:r>
      <w:r w:rsidRPr="00244787">
        <w:rPr>
          <w:rFonts w:ascii="Times New Roman" w:hAnsi="Times New Roman" w:cs="Times New Roman"/>
          <w:sz w:val="28"/>
          <w:szCs w:val="28"/>
        </w:rPr>
        <w:t>Ширина граф составляет 1-4 см.</w:t>
      </w:r>
    </w:p>
    <w:p w:rsidR="00946F93" w:rsidRDefault="00946F93" w:rsidP="00AC4863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AD4231" w:rsidRDefault="00010DA9" w:rsidP="00010DA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97A61">
        <w:rPr>
          <w:rFonts w:ascii="Times New Roman" w:hAnsi="Times New Roman" w:cs="Times New Roman"/>
          <w:b/>
          <w:bCs/>
          <w:sz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</w:rPr>
        <w:t xml:space="preserve">9 </w:t>
      </w:r>
      <w:r w:rsidR="00AC4863" w:rsidRPr="00F918DF">
        <w:rPr>
          <w:rFonts w:ascii="Times New Roman" w:hAnsi="Times New Roman" w:cs="Times New Roman"/>
          <w:b/>
          <w:i/>
          <w:sz w:val="28"/>
          <w:szCs w:val="28"/>
        </w:rPr>
        <w:t>Геологический разрез через территорию Беларуси</w:t>
      </w:r>
    </w:p>
    <w:p w:rsidR="00F918DF" w:rsidRDefault="00F918DF" w:rsidP="005E280E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F918DF" w:rsidRDefault="00F918DF" w:rsidP="005E28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18DF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5E6A9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построить геологический разрез через территорию Беларуси</w:t>
      </w:r>
    </w:p>
    <w:p w:rsidR="00F918DF" w:rsidRDefault="00F918DF" w:rsidP="005E280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918DF" w:rsidRDefault="00F918DF" w:rsidP="005E280E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F918DF">
        <w:rPr>
          <w:rFonts w:ascii="Times New Roman" w:hAnsi="Times New Roman" w:cs="Times New Roman"/>
          <w:b/>
          <w:i/>
          <w:sz w:val="28"/>
          <w:szCs w:val="28"/>
        </w:rPr>
        <w:t>План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выполнения работы</w:t>
      </w:r>
      <w:r w:rsidRPr="00F918D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F576B" w:rsidRDefault="00F918DF" w:rsidP="00F918DF">
      <w:pPr>
        <w:ind w:left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 Построение по линии заданного разреза топографического профиля</w:t>
      </w:r>
    </w:p>
    <w:p w:rsidR="00F918DF" w:rsidRDefault="00F918DF" w:rsidP="00F918DF">
      <w:pPr>
        <w:ind w:left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 Построение профиля поверхности фундамента</w:t>
      </w:r>
    </w:p>
    <w:p w:rsidR="00F918DF" w:rsidRDefault="00F918DF" w:rsidP="00F918DF">
      <w:pPr>
        <w:ind w:left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 Построение границ </w:t>
      </w:r>
      <w:proofErr w:type="spellStart"/>
      <w:r>
        <w:rPr>
          <w:rFonts w:ascii="Times New Roman" w:hAnsi="Times New Roman" w:cs="Times New Roman"/>
          <w:bCs/>
          <w:sz w:val="28"/>
        </w:rPr>
        <w:t>рифейского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комплекса и всех геологических с</w:t>
      </w:r>
      <w:r>
        <w:rPr>
          <w:rFonts w:ascii="Times New Roman" w:hAnsi="Times New Roman" w:cs="Times New Roman"/>
          <w:bCs/>
          <w:sz w:val="28"/>
        </w:rPr>
        <w:t>и</w:t>
      </w:r>
      <w:r>
        <w:rPr>
          <w:rFonts w:ascii="Times New Roman" w:hAnsi="Times New Roman" w:cs="Times New Roman"/>
          <w:bCs/>
          <w:sz w:val="28"/>
        </w:rPr>
        <w:t>стем, развитых в чехле Беларуси</w:t>
      </w:r>
      <w:r w:rsidR="000F576B">
        <w:rPr>
          <w:rFonts w:ascii="Times New Roman" w:hAnsi="Times New Roman" w:cs="Times New Roman"/>
          <w:bCs/>
          <w:sz w:val="28"/>
        </w:rPr>
        <w:t xml:space="preserve"> по линии разреза</w:t>
      </w:r>
    </w:p>
    <w:p w:rsidR="00F918DF" w:rsidRPr="00F918DF" w:rsidRDefault="00F918DF" w:rsidP="00F918DF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F918DF" w:rsidRDefault="00AC4863" w:rsidP="005E28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18DF">
        <w:rPr>
          <w:rFonts w:ascii="Times New Roman" w:hAnsi="Times New Roman" w:cs="Times New Roman"/>
          <w:b/>
          <w:i/>
          <w:sz w:val="28"/>
          <w:szCs w:val="28"/>
        </w:rPr>
        <w:t>Материал</w:t>
      </w:r>
      <w:r w:rsidR="001B57A7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F918DF" w:rsidRPr="00F918D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D43F7" w:rsidRPr="0004766E" w:rsidRDefault="008F48BE" w:rsidP="005D43F7">
      <w:pPr>
        <w:pStyle w:val="ac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E6A97" w:rsidRPr="0004766E">
        <w:rPr>
          <w:rFonts w:ascii="Times New Roman" w:hAnsi="Times New Roman" w:cs="Times New Roman"/>
          <w:sz w:val="28"/>
          <w:szCs w:val="28"/>
        </w:rPr>
        <w:t>еоморфолог</w:t>
      </w:r>
      <w:r w:rsidR="00A62207" w:rsidRPr="0004766E">
        <w:rPr>
          <w:rFonts w:ascii="Times New Roman" w:hAnsi="Times New Roman" w:cs="Times New Roman"/>
          <w:sz w:val="28"/>
          <w:szCs w:val="28"/>
        </w:rPr>
        <w:t>ичес</w:t>
      </w:r>
      <w:r w:rsidR="005E6A97" w:rsidRPr="0004766E">
        <w:rPr>
          <w:rFonts w:ascii="Times New Roman" w:hAnsi="Times New Roman" w:cs="Times New Roman"/>
          <w:sz w:val="28"/>
          <w:szCs w:val="28"/>
        </w:rPr>
        <w:t>кая</w:t>
      </w:r>
      <w:r w:rsidR="00AC4863" w:rsidRPr="0004766E">
        <w:rPr>
          <w:rFonts w:ascii="Times New Roman" w:hAnsi="Times New Roman" w:cs="Times New Roman"/>
          <w:sz w:val="28"/>
          <w:szCs w:val="28"/>
        </w:rPr>
        <w:t>, геологическая</w:t>
      </w:r>
      <w:r w:rsidR="00F67C95" w:rsidRPr="0004766E">
        <w:rPr>
          <w:rFonts w:ascii="Times New Roman" w:hAnsi="Times New Roman" w:cs="Times New Roman"/>
          <w:sz w:val="28"/>
          <w:szCs w:val="28"/>
        </w:rPr>
        <w:t>,</w:t>
      </w:r>
      <w:r w:rsidR="00AC4863" w:rsidRPr="0004766E">
        <w:rPr>
          <w:rFonts w:ascii="Times New Roman" w:hAnsi="Times New Roman" w:cs="Times New Roman"/>
          <w:sz w:val="28"/>
          <w:szCs w:val="28"/>
        </w:rPr>
        <w:t xml:space="preserve"> тектоническая</w:t>
      </w:r>
      <w:r w:rsidR="0004766E" w:rsidRPr="0004766E">
        <w:rPr>
          <w:rFonts w:ascii="Times New Roman" w:hAnsi="Times New Roman" w:cs="Times New Roman"/>
          <w:sz w:val="28"/>
          <w:szCs w:val="28"/>
        </w:rPr>
        <w:t xml:space="preserve"> карты</w:t>
      </w:r>
      <w:r>
        <w:rPr>
          <w:rFonts w:ascii="Times New Roman" w:hAnsi="Times New Roman" w:cs="Times New Roman"/>
          <w:sz w:val="28"/>
          <w:szCs w:val="28"/>
        </w:rPr>
        <w:t xml:space="preserve"> Беларуси</w:t>
      </w:r>
      <w:r w:rsidR="005F1AE3">
        <w:rPr>
          <w:rFonts w:ascii="Times New Roman" w:hAnsi="Times New Roman" w:cs="Times New Roman"/>
          <w:sz w:val="28"/>
          <w:szCs w:val="28"/>
        </w:rPr>
        <w:t xml:space="preserve"> (М 1:1000000 и 1: 500000)</w:t>
      </w:r>
      <w:r w:rsidR="005D43F7" w:rsidRPr="0004766E">
        <w:rPr>
          <w:rFonts w:ascii="Times New Roman" w:hAnsi="Times New Roman" w:cs="Times New Roman"/>
          <w:sz w:val="28"/>
          <w:szCs w:val="28"/>
        </w:rPr>
        <w:t xml:space="preserve">, </w:t>
      </w:r>
      <w:r w:rsidR="0004766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5D43F7" w:rsidRPr="0004766E">
        <w:rPr>
          <w:rFonts w:ascii="Times New Roman" w:hAnsi="Times New Roman" w:cs="Times New Roman"/>
          <w:sz w:val="28"/>
          <w:szCs w:val="28"/>
        </w:rPr>
        <w:t>кар</w:t>
      </w:r>
      <w:r w:rsidR="0004766E">
        <w:rPr>
          <w:rFonts w:ascii="Times New Roman" w:hAnsi="Times New Roman" w:cs="Times New Roman"/>
          <w:sz w:val="28"/>
          <w:szCs w:val="28"/>
        </w:rPr>
        <w:t>ты</w:t>
      </w:r>
      <w:r w:rsidR="005D43F7" w:rsidRPr="0004766E">
        <w:rPr>
          <w:rFonts w:ascii="Times New Roman" w:hAnsi="Times New Roman" w:cs="Times New Roman"/>
          <w:sz w:val="28"/>
          <w:szCs w:val="28"/>
        </w:rPr>
        <w:t xml:space="preserve"> кристаллического фундамента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D43F7" w:rsidRPr="0004766E">
        <w:rPr>
          <w:rFonts w:ascii="Times New Roman" w:hAnsi="Times New Roman" w:cs="Times New Roman"/>
          <w:sz w:val="28"/>
          <w:szCs w:val="28"/>
        </w:rPr>
        <w:t xml:space="preserve"> мо</w:t>
      </w:r>
      <w:r w:rsidR="005D43F7" w:rsidRPr="0004766E">
        <w:rPr>
          <w:rFonts w:ascii="Times New Roman" w:hAnsi="Times New Roman" w:cs="Times New Roman"/>
          <w:sz w:val="28"/>
          <w:szCs w:val="28"/>
        </w:rPr>
        <w:t>щ</w:t>
      </w:r>
      <w:r w:rsidR="005D43F7" w:rsidRPr="0004766E">
        <w:rPr>
          <w:rFonts w:ascii="Times New Roman" w:hAnsi="Times New Roman" w:cs="Times New Roman"/>
          <w:sz w:val="28"/>
          <w:szCs w:val="28"/>
        </w:rPr>
        <w:t>ностей антропогенового покрова Бел</w:t>
      </w:r>
      <w:r w:rsidR="00524BC3">
        <w:rPr>
          <w:rFonts w:ascii="Times New Roman" w:hAnsi="Times New Roman" w:cs="Times New Roman"/>
          <w:sz w:val="28"/>
          <w:szCs w:val="28"/>
        </w:rPr>
        <w:t>аруси</w:t>
      </w:r>
      <w:r w:rsidR="005F1AE3">
        <w:rPr>
          <w:rFonts w:ascii="Times New Roman" w:hAnsi="Times New Roman" w:cs="Times New Roman"/>
          <w:sz w:val="28"/>
          <w:szCs w:val="28"/>
        </w:rPr>
        <w:t xml:space="preserve"> (М 1:1000000)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D4231" w:rsidRPr="00F918DF" w:rsidRDefault="00AC4863" w:rsidP="005D43F7">
      <w:pPr>
        <w:pStyle w:val="ac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F918DF">
        <w:rPr>
          <w:rFonts w:ascii="Times New Roman" w:hAnsi="Times New Roman" w:cs="Times New Roman"/>
          <w:sz w:val="28"/>
          <w:szCs w:val="28"/>
        </w:rPr>
        <w:lastRenderedPageBreak/>
        <w:t>лист миллиметровой бумаги размером 100×50 см, простой мягкий к</w:t>
      </w:r>
      <w:r w:rsidRPr="00F918DF">
        <w:rPr>
          <w:rFonts w:ascii="Times New Roman" w:hAnsi="Times New Roman" w:cs="Times New Roman"/>
          <w:sz w:val="28"/>
          <w:szCs w:val="28"/>
        </w:rPr>
        <w:t>а</w:t>
      </w:r>
      <w:r w:rsidRPr="00F918DF">
        <w:rPr>
          <w:rFonts w:ascii="Times New Roman" w:hAnsi="Times New Roman" w:cs="Times New Roman"/>
          <w:sz w:val="28"/>
          <w:szCs w:val="28"/>
        </w:rPr>
        <w:t>рандаш, набор цветных карандашей</w:t>
      </w:r>
      <w:r w:rsidR="00234C5D" w:rsidRPr="00F918DF">
        <w:rPr>
          <w:rFonts w:ascii="Times New Roman" w:hAnsi="Times New Roman" w:cs="Times New Roman"/>
          <w:sz w:val="28"/>
          <w:szCs w:val="28"/>
        </w:rPr>
        <w:t xml:space="preserve">, </w:t>
      </w:r>
      <w:r w:rsidR="00FB07DC">
        <w:rPr>
          <w:rFonts w:ascii="Times New Roman" w:hAnsi="Times New Roman" w:cs="Times New Roman"/>
          <w:sz w:val="28"/>
          <w:szCs w:val="28"/>
        </w:rPr>
        <w:t>ластик,</w:t>
      </w:r>
    </w:p>
    <w:p w:rsidR="00F918DF" w:rsidRPr="00175BB3" w:rsidRDefault="00F918DF" w:rsidP="005D43F7">
      <w:pPr>
        <w:pStyle w:val="ac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BB3">
        <w:rPr>
          <w:rFonts w:ascii="Times New Roman" w:hAnsi="Times New Roman" w:cs="Times New Roman"/>
          <w:sz w:val="28"/>
          <w:szCs w:val="28"/>
        </w:rPr>
        <w:t>учебники:</w:t>
      </w:r>
      <w:r w:rsidRPr="00175BB3">
        <w:rPr>
          <w:rFonts w:ascii="Times New Roman" w:hAnsi="Times New Roman" w:cs="Times New Roman"/>
          <w:bCs/>
          <w:color w:val="000000"/>
          <w:sz w:val="28"/>
        </w:rPr>
        <w:t xml:space="preserve"> Геология Беларуси: монография // Под ред. А.С. </w:t>
      </w:r>
      <w:proofErr w:type="spellStart"/>
      <w:r w:rsidRPr="00175BB3">
        <w:rPr>
          <w:rFonts w:ascii="Times New Roman" w:hAnsi="Times New Roman" w:cs="Times New Roman"/>
          <w:bCs/>
          <w:color w:val="000000"/>
          <w:sz w:val="28"/>
        </w:rPr>
        <w:t>Махнача</w:t>
      </w:r>
      <w:proofErr w:type="spellEnd"/>
      <w:r w:rsidRPr="00175BB3">
        <w:rPr>
          <w:rFonts w:ascii="Times New Roman" w:hAnsi="Times New Roman" w:cs="Times New Roman"/>
          <w:bCs/>
          <w:color w:val="000000"/>
          <w:sz w:val="28"/>
        </w:rPr>
        <w:t xml:space="preserve"> – Минск, 2001. – 814 с.</w:t>
      </w:r>
      <w:r w:rsidRPr="00175BB3">
        <w:rPr>
          <w:rFonts w:ascii="Times New Roman" w:hAnsi="Times New Roman" w:cs="Times New Roman"/>
          <w:sz w:val="28"/>
          <w:szCs w:val="28"/>
        </w:rPr>
        <w:t>, конспект лекций по геологии Беларуси.</w:t>
      </w:r>
    </w:p>
    <w:p w:rsidR="00B72607" w:rsidRDefault="00B72607" w:rsidP="00C4266B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C4266B" w:rsidRDefault="00C4266B" w:rsidP="00C4266B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20C17">
        <w:rPr>
          <w:rFonts w:ascii="Times New Roman" w:hAnsi="Times New Roman" w:cs="Times New Roman"/>
          <w:b/>
          <w:i/>
          <w:sz w:val="28"/>
          <w:szCs w:val="28"/>
        </w:rPr>
        <w:t>Основные понятия по заданию</w:t>
      </w:r>
    </w:p>
    <w:p w:rsidR="00C4266B" w:rsidRPr="00C4266B" w:rsidRDefault="00C4266B" w:rsidP="00C4266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Геологический разрез должен давать наглядное представление об усл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виях залегания геологических тел, общих особенностях структуры района и специфических особенностях строения выделенных в нем структурных зон.</w:t>
      </w:r>
    </w:p>
    <w:p w:rsidR="00C4266B" w:rsidRPr="005237D4" w:rsidRDefault="00C4266B" w:rsidP="00F918DF">
      <w:pPr>
        <w:rPr>
          <w:rFonts w:ascii="Times New Roman" w:hAnsi="Times New Roman" w:cs="Times New Roman"/>
          <w:b/>
          <w:sz w:val="28"/>
          <w:szCs w:val="28"/>
        </w:rPr>
      </w:pPr>
    </w:p>
    <w:p w:rsidR="00F50C7C" w:rsidRPr="005237D4" w:rsidRDefault="005237D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/>
          <w:sz w:val="28"/>
        </w:rPr>
      </w:pPr>
      <w:r w:rsidRPr="005237D4">
        <w:rPr>
          <w:rFonts w:ascii="Times New Roman" w:hAnsi="Times New Roman" w:cs="Times New Roman"/>
          <w:b/>
          <w:bCs/>
          <w:i/>
          <w:sz w:val="28"/>
        </w:rPr>
        <w:t>Ход работы</w:t>
      </w:r>
    </w:p>
    <w:p w:rsidR="004306F1" w:rsidRPr="004306F1" w:rsidRDefault="004306F1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4306F1">
        <w:rPr>
          <w:rFonts w:ascii="Times New Roman" w:hAnsi="Times New Roman" w:cs="Times New Roman"/>
          <w:bCs/>
          <w:sz w:val="28"/>
        </w:rPr>
        <w:t>Разрез выполняют по заданной каждому студенту линии на тектонич</w:t>
      </w:r>
      <w:r w:rsidRPr="004306F1">
        <w:rPr>
          <w:rFonts w:ascii="Times New Roman" w:hAnsi="Times New Roman" w:cs="Times New Roman"/>
          <w:bCs/>
          <w:sz w:val="28"/>
        </w:rPr>
        <w:t>е</w:t>
      </w:r>
      <w:r w:rsidRPr="004306F1">
        <w:rPr>
          <w:rFonts w:ascii="Times New Roman" w:hAnsi="Times New Roman" w:cs="Times New Roman"/>
          <w:bCs/>
          <w:sz w:val="28"/>
        </w:rPr>
        <w:t>ской карте Беларуси</w:t>
      </w:r>
      <w:r>
        <w:rPr>
          <w:rFonts w:ascii="Times New Roman" w:hAnsi="Times New Roman" w:cs="Times New Roman"/>
          <w:bCs/>
          <w:sz w:val="28"/>
        </w:rPr>
        <w:t xml:space="preserve"> в горизонтальном масштабе 1:500 000, вертикальном </w:t>
      </w:r>
      <w:r w:rsidRPr="00FD0B17">
        <w:rPr>
          <w:rFonts w:ascii="Times New Roman" w:hAnsi="Times New Roman" w:cs="Times New Roman"/>
          <w:bCs/>
          <w:sz w:val="28"/>
        </w:rPr>
        <w:t>1:25 000</w:t>
      </w:r>
      <w:r>
        <w:rPr>
          <w:rFonts w:ascii="Times New Roman" w:hAnsi="Times New Roman" w:cs="Times New Roman"/>
          <w:bCs/>
          <w:sz w:val="28"/>
        </w:rPr>
        <w:t xml:space="preserve"> на полосе желтой миллиметровой бумаги. Линию разреза дает пр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 xml:space="preserve">подаватель. </w:t>
      </w:r>
      <w:r w:rsidR="00011ADE">
        <w:rPr>
          <w:rFonts w:ascii="Times New Roman" w:hAnsi="Times New Roman" w:cs="Times New Roman"/>
          <w:bCs/>
          <w:sz w:val="28"/>
        </w:rPr>
        <w:t>Меридиональные и отклоненные к востоку от меридиана разрезы располагаются так, чтобы слева был юг, остальные располагаются так, чтобы слева был запад.</w:t>
      </w:r>
    </w:p>
    <w:p w:rsidR="00AD4231" w:rsidRDefault="00F50C7C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Первым этапом является построение по линии заданного разреза топ</w:t>
      </w:r>
      <w:r>
        <w:rPr>
          <w:rFonts w:ascii="Times New Roman" w:hAnsi="Times New Roman" w:cs="Times New Roman"/>
          <w:bCs/>
          <w:sz w:val="28"/>
        </w:rPr>
        <w:t>о</w:t>
      </w:r>
      <w:r>
        <w:rPr>
          <w:rFonts w:ascii="Times New Roman" w:hAnsi="Times New Roman" w:cs="Times New Roman"/>
          <w:bCs/>
          <w:sz w:val="28"/>
        </w:rPr>
        <w:t xml:space="preserve">графического профиля. </w:t>
      </w:r>
      <w:r w:rsidR="004306F1">
        <w:rPr>
          <w:rFonts w:ascii="Times New Roman" w:hAnsi="Times New Roman" w:cs="Times New Roman"/>
          <w:bCs/>
          <w:sz w:val="28"/>
        </w:rPr>
        <w:t>Для этого, отступив 10 см от верхней кромки листа миллиметровки, проводят горизонтальную линию, обозначив ее через 0, к</w:t>
      </w:r>
      <w:r w:rsidR="004306F1">
        <w:rPr>
          <w:rFonts w:ascii="Times New Roman" w:hAnsi="Times New Roman" w:cs="Times New Roman"/>
          <w:bCs/>
          <w:sz w:val="28"/>
        </w:rPr>
        <w:t>о</w:t>
      </w:r>
      <w:r w:rsidR="004306F1">
        <w:rPr>
          <w:rFonts w:ascii="Times New Roman" w:hAnsi="Times New Roman" w:cs="Times New Roman"/>
          <w:bCs/>
          <w:sz w:val="28"/>
        </w:rPr>
        <w:t>торая будет отвечать уровню моря (абсолютный базис эрозии). Длина линии в точности должна соответствовать длине л</w:t>
      </w:r>
      <w:r w:rsidR="00116BB5">
        <w:rPr>
          <w:rFonts w:ascii="Times New Roman" w:hAnsi="Times New Roman" w:cs="Times New Roman"/>
          <w:bCs/>
          <w:sz w:val="28"/>
        </w:rPr>
        <w:t>инии заданного разреза на карте, а сама линия должна быть как можно более тонкой.</w:t>
      </w:r>
    </w:p>
    <w:p w:rsidR="004306F1" w:rsidRDefault="004306F1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начале и в конце к это</w:t>
      </w:r>
      <w:r w:rsidR="00645045">
        <w:rPr>
          <w:rFonts w:ascii="Times New Roman" w:hAnsi="Times New Roman" w:cs="Times New Roman"/>
          <w:bCs/>
          <w:sz w:val="28"/>
        </w:rPr>
        <w:t>й</w:t>
      </w:r>
      <w:r>
        <w:rPr>
          <w:rFonts w:ascii="Times New Roman" w:hAnsi="Times New Roman" w:cs="Times New Roman"/>
          <w:bCs/>
          <w:sz w:val="28"/>
        </w:rPr>
        <w:t xml:space="preserve"> линии проводят перпендикулярные линии, у которых отрезок выше нулевой линии, должен длину 2 см, а ниже</w:t>
      </w:r>
      <w:r>
        <w:rPr>
          <w:rFonts w:ascii="Times New Roman" w:hAnsi="Times New Roman" w:cs="Times New Roman"/>
          <w:bCs/>
          <w:sz w:val="28"/>
        </w:rPr>
        <w:softHyphen/>
        <w:t xml:space="preserve"> не </w:t>
      </w:r>
      <w:r w:rsidR="00A75BB1">
        <w:rPr>
          <w:rFonts w:ascii="Times New Roman" w:hAnsi="Times New Roman" w:cs="Times New Roman"/>
          <w:bCs/>
          <w:sz w:val="28"/>
        </w:rPr>
        <w:t>м</w:t>
      </w:r>
      <w:r>
        <w:rPr>
          <w:rFonts w:ascii="Times New Roman" w:hAnsi="Times New Roman" w:cs="Times New Roman"/>
          <w:bCs/>
          <w:sz w:val="28"/>
        </w:rPr>
        <w:t>ене</w:t>
      </w:r>
      <w:r w:rsidR="00A75BB1"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 xml:space="preserve"> 10 см. Вертикальные линии будут представлять собой масштабные линейки. Их градуируют, нанеся деления через 5 мм и обозначив каждое четное дел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 xml:space="preserve">ние цифрами, которые будут отвечать высотным отметкам разреза на участке выше нулевой линии </w:t>
      </w:r>
      <w:r>
        <w:rPr>
          <w:rFonts w:ascii="Times New Roman" w:hAnsi="Times New Roman" w:cs="Times New Roman"/>
          <w:bCs/>
          <w:sz w:val="28"/>
        </w:rPr>
        <w:softHyphen/>
        <w:t xml:space="preserve"> положительным, ниже</w:t>
      </w:r>
      <w:r>
        <w:rPr>
          <w:rFonts w:ascii="Times New Roman" w:hAnsi="Times New Roman" w:cs="Times New Roman"/>
          <w:bCs/>
          <w:sz w:val="28"/>
        </w:rPr>
        <w:softHyphen/>
        <w:t xml:space="preserve"> отрицательным. Выше нулевой отметки надписывают следующие цифры</w:t>
      </w:r>
      <w:r w:rsidR="00AB52CB">
        <w:rPr>
          <w:rFonts w:ascii="Times New Roman" w:hAnsi="Times New Roman" w:cs="Times New Roman"/>
          <w:bCs/>
          <w:sz w:val="28"/>
        </w:rPr>
        <w:t xml:space="preserve">: 1 км, 2 км, а ниже </w:t>
      </w:r>
      <w:r w:rsidR="00AB52CB">
        <w:rPr>
          <w:rFonts w:ascii="Times New Roman" w:hAnsi="Times New Roman" w:cs="Times New Roman"/>
          <w:bCs/>
          <w:sz w:val="28"/>
        </w:rPr>
        <w:softHyphen/>
        <w:t xml:space="preserve"> −1 км, −2 км и т.д.</w:t>
      </w:r>
      <w:r w:rsidR="005A0672">
        <w:rPr>
          <w:rFonts w:ascii="Times New Roman" w:hAnsi="Times New Roman" w:cs="Times New Roman"/>
          <w:bCs/>
          <w:sz w:val="28"/>
        </w:rPr>
        <w:t>, в зависимости от мощности чехла в самой глубокой из пересеченных структур.</w:t>
      </w:r>
    </w:p>
    <w:p w:rsidR="005A0672" w:rsidRDefault="005A0672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Перегнув лист миллиметровки по нулевой линии и приложив нижней его частью (нулевой линией) к линии разреза на </w:t>
      </w:r>
      <w:r w:rsidR="00BE0F50">
        <w:rPr>
          <w:rFonts w:ascii="Times New Roman" w:hAnsi="Times New Roman" w:cs="Times New Roman"/>
          <w:bCs/>
          <w:sz w:val="28"/>
        </w:rPr>
        <w:t>физико-географической</w:t>
      </w:r>
      <w:r>
        <w:rPr>
          <w:rFonts w:ascii="Times New Roman" w:hAnsi="Times New Roman" w:cs="Times New Roman"/>
          <w:bCs/>
          <w:sz w:val="28"/>
        </w:rPr>
        <w:t xml:space="preserve"> ка</w:t>
      </w:r>
      <w:r>
        <w:rPr>
          <w:rFonts w:ascii="Times New Roman" w:hAnsi="Times New Roman" w:cs="Times New Roman"/>
          <w:bCs/>
          <w:sz w:val="28"/>
        </w:rPr>
        <w:t>р</w:t>
      </w:r>
      <w:r>
        <w:rPr>
          <w:rFonts w:ascii="Times New Roman" w:hAnsi="Times New Roman" w:cs="Times New Roman"/>
          <w:bCs/>
          <w:sz w:val="28"/>
        </w:rPr>
        <w:t>те, переносят на участок бумаги, прилегающий к нулевой линии, следующие элементы: 1) места пересечения с линией разреза всех поименованных на карте рек</w:t>
      </w:r>
      <w:r w:rsidR="00310438">
        <w:rPr>
          <w:rFonts w:ascii="Times New Roman" w:hAnsi="Times New Roman" w:cs="Times New Roman"/>
          <w:bCs/>
          <w:sz w:val="28"/>
        </w:rPr>
        <w:t xml:space="preserve"> (показывают синим цветом)</w:t>
      </w:r>
      <w:r>
        <w:rPr>
          <w:rFonts w:ascii="Times New Roman" w:hAnsi="Times New Roman" w:cs="Times New Roman"/>
          <w:bCs/>
          <w:sz w:val="28"/>
        </w:rPr>
        <w:t xml:space="preserve">; 2) </w:t>
      </w:r>
      <w:r w:rsidR="00BE0F50">
        <w:rPr>
          <w:rFonts w:ascii="Times New Roman" w:hAnsi="Times New Roman" w:cs="Times New Roman"/>
          <w:bCs/>
          <w:sz w:val="28"/>
        </w:rPr>
        <w:t>местоположение городов, попа</w:t>
      </w:r>
      <w:r w:rsidR="00BE0F50">
        <w:rPr>
          <w:rFonts w:ascii="Times New Roman" w:hAnsi="Times New Roman" w:cs="Times New Roman"/>
          <w:bCs/>
          <w:sz w:val="28"/>
        </w:rPr>
        <w:t>в</w:t>
      </w:r>
      <w:r w:rsidR="00BE0F50">
        <w:rPr>
          <w:rFonts w:ascii="Times New Roman" w:hAnsi="Times New Roman" w:cs="Times New Roman"/>
          <w:bCs/>
          <w:sz w:val="28"/>
        </w:rPr>
        <w:t xml:space="preserve">ших на линию разреза либо расположенных в непосредственной близости от нее; 3) </w:t>
      </w:r>
      <w:r w:rsidR="00355B93">
        <w:rPr>
          <w:rFonts w:ascii="Times New Roman" w:hAnsi="Times New Roman" w:cs="Times New Roman"/>
          <w:bCs/>
          <w:sz w:val="28"/>
        </w:rPr>
        <w:t>наименование всех указанных на карте</w:t>
      </w:r>
      <w:r w:rsidR="006E091C">
        <w:rPr>
          <w:rFonts w:ascii="Times New Roman" w:hAnsi="Times New Roman" w:cs="Times New Roman"/>
          <w:bCs/>
          <w:sz w:val="28"/>
        </w:rPr>
        <w:t xml:space="preserve"> </w:t>
      </w:r>
      <w:r w:rsidR="00355B93">
        <w:rPr>
          <w:rFonts w:ascii="Times New Roman" w:hAnsi="Times New Roman" w:cs="Times New Roman"/>
          <w:bCs/>
          <w:sz w:val="28"/>
        </w:rPr>
        <w:t xml:space="preserve">возвышенностей; 4) </w:t>
      </w:r>
      <w:r w:rsidR="00BE0F50">
        <w:rPr>
          <w:rFonts w:ascii="Times New Roman" w:hAnsi="Times New Roman" w:cs="Times New Roman"/>
          <w:bCs/>
          <w:sz w:val="28"/>
        </w:rPr>
        <w:t>местоп</w:t>
      </w:r>
      <w:r w:rsidR="00BE0F50">
        <w:rPr>
          <w:rFonts w:ascii="Times New Roman" w:hAnsi="Times New Roman" w:cs="Times New Roman"/>
          <w:bCs/>
          <w:sz w:val="28"/>
        </w:rPr>
        <w:t>о</w:t>
      </w:r>
      <w:r w:rsidR="00BE0F50">
        <w:rPr>
          <w:rFonts w:ascii="Times New Roman" w:hAnsi="Times New Roman" w:cs="Times New Roman"/>
          <w:bCs/>
          <w:sz w:val="28"/>
        </w:rPr>
        <w:t>ложение изогипс рельефа по линии разреза (изогипсами следует считать гр</w:t>
      </w:r>
      <w:r w:rsidR="00BE0F50">
        <w:rPr>
          <w:rFonts w:ascii="Times New Roman" w:hAnsi="Times New Roman" w:cs="Times New Roman"/>
          <w:bCs/>
          <w:sz w:val="28"/>
        </w:rPr>
        <w:t>а</w:t>
      </w:r>
      <w:r w:rsidR="00BE0F50">
        <w:rPr>
          <w:rFonts w:ascii="Times New Roman" w:hAnsi="Times New Roman" w:cs="Times New Roman"/>
          <w:bCs/>
          <w:sz w:val="28"/>
        </w:rPr>
        <w:t>ницу полей различной раскраски рельефа</w:t>
      </w:r>
      <w:r w:rsidR="00CC6F64">
        <w:rPr>
          <w:rFonts w:ascii="Times New Roman" w:hAnsi="Times New Roman" w:cs="Times New Roman"/>
          <w:bCs/>
          <w:sz w:val="28"/>
        </w:rPr>
        <w:t>)</w:t>
      </w:r>
      <w:r w:rsidR="00BE0F50">
        <w:rPr>
          <w:rFonts w:ascii="Times New Roman" w:hAnsi="Times New Roman" w:cs="Times New Roman"/>
          <w:bCs/>
          <w:sz w:val="28"/>
        </w:rPr>
        <w:t>.</w:t>
      </w:r>
    </w:p>
    <w:p w:rsidR="00CC6F64" w:rsidRDefault="00CC6F64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Затем откладывают вверх от нулевой линии в месте каждой отсечки изогипсы высотные точки рельефа, плавной линией (от руки) соединяют все точки высотных отметок, получив, таким образом, топографический профиль </w:t>
      </w:r>
      <w:r>
        <w:rPr>
          <w:rFonts w:ascii="Times New Roman" w:hAnsi="Times New Roman" w:cs="Times New Roman"/>
          <w:bCs/>
          <w:sz w:val="28"/>
        </w:rPr>
        <w:lastRenderedPageBreak/>
        <w:t>разреза. В местах эрозионного вреза рек на линии топографического профиля делают острое заглубление до 1 мм. От него вверх проводят тонкую прямую линию</w:t>
      </w:r>
      <w:r w:rsidR="00757E24">
        <w:rPr>
          <w:rFonts w:ascii="Times New Roman" w:hAnsi="Times New Roman" w:cs="Times New Roman"/>
          <w:bCs/>
          <w:sz w:val="28"/>
        </w:rPr>
        <w:t xml:space="preserve"> длиной около 10 мм и на ее продолжении подписывают название р</w:t>
      </w:r>
      <w:r w:rsidR="00757E24">
        <w:rPr>
          <w:rFonts w:ascii="Times New Roman" w:hAnsi="Times New Roman" w:cs="Times New Roman"/>
          <w:bCs/>
          <w:sz w:val="28"/>
        </w:rPr>
        <w:t>е</w:t>
      </w:r>
      <w:r w:rsidR="00757E24">
        <w:rPr>
          <w:rFonts w:ascii="Times New Roman" w:hAnsi="Times New Roman" w:cs="Times New Roman"/>
          <w:bCs/>
          <w:sz w:val="28"/>
        </w:rPr>
        <w:t>ки. Таким же образом делают надписи местоположения городов (на делая только заглубления в линии профиля). Все эти данные необходимы для ор</w:t>
      </w:r>
      <w:r w:rsidR="00757E24">
        <w:rPr>
          <w:rFonts w:ascii="Times New Roman" w:hAnsi="Times New Roman" w:cs="Times New Roman"/>
          <w:bCs/>
          <w:sz w:val="28"/>
        </w:rPr>
        <w:t>и</w:t>
      </w:r>
      <w:r w:rsidR="00757E24">
        <w:rPr>
          <w:rFonts w:ascii="Times New Roman" w:hAnsi="Times New Roman" w:cs="Times New Roman"/>
          <w:bCs/>
          <w:sz w:val="28"/>
        </w:rPr>
        <w:t xml:space="preserve">ентировки </w:t>
      </w:r>
      <w:r w:rsidR="00A2112A">
        <w:rPr>
          <w:rFonts w:ascii="Times New Roman" w:hAnsi="Times New Roman" w:cs="Times New Roman"/>
          <w:bCs/>
          <w:sz w:val="28"/>
        </w:rPr>
        <w:t>разреза</w:t>
      </w:r>
      <w:r w:rsidR="00757E24">
        <w:rPr>
          <w:rFonts w:ascii="Times New Roman" w:hAnsi="Times New Roman" w:cs="Times New Roman"/>
          <w:bCs/>
          <w:sz w:val="28"/>
        </w:rPr>
        <w:t>.</w:t>
      </w:r>
    </w:p>
    <w:p w:rsidR="003C35BD" w:rsidRDefault="003C35BD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Следующим этапом составления геологического разреза является п</w:t>
      </w:r>
      <w:r>
        <w:rPr>
          <w:rFonts w:ascii="Times New Roman" w:hAnsi="Times New Roman" w:cs="Times New Roman"/>
          <w:bCs/>
          <w:sz w:val="28"/>
        </w:rPr>
        <w:t>о</w:t>
      </w:r>
      <w:r>
        <w:rPr>
          <w:rFonts w:ascii="Times New Roman" w:hAnsi="Times New Roman" w:cs="Times New Roman"/>
          <w:bCs/>
          <w:sz w:val="28"/>
        </w:rPr>
        <w:t>строение профиля поверхности фундамента. Для этого перегнутую по нул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>вой линии миллиметровку поворачивают таким образом, чтобы нулевая л</w:t>
      </w:r>
      <w:r>
        <w:rPr>
          <w:rFonts w:ascii="Times New Roman" w:hAnsi="Times New Roman" w:cs="Times New Roman"/>
          <w:bCs/>
          <w:sz w:val="28"/>
        </w:rPr>
        <w:t>и</w:t>
      </w:r>
      <w:r>
        <w:rPr>
          <w:rFonts w:ascii="Times New Roman" w:hAnsi="Times New Roman" w:cs="Times New Roman"/>
          <w:bCs/>
          <w:sz w:val="28"/>
        </w:rPr>
        <w:t>ния была вверху. Приложив ее к линии заданного разреза на тектонической карте Беларуси (М 1:1000000) отмечают точки пересечения всех изогипс п</w:t>
      </w:r>
      <w:r>
        <w:rPr>
          <w:rFonts w:ascii="Times New Roman" w:hAnsi="Times New Roman" w:cs="Times New Roman"/>
          <w:bCs/>
          <w:sz w:val="28"/>
        </w:rPr>
        <w:t>о</w:t>
      </w:r>
      <w:r>
        <w:rPr>
          <w:rFonts w:ascii="Times New Roman" w:hAnsi="Times New Roman" w:cs="Times New Roman"/>
          <w:bCs/>
          <w:sz w:val="28"/>
        </w:rPr>
        <w:t>верхности фундамента с линией геологического разреза. Откладывают вниз от нулевой линии в месте каждой отсечки ее значение. Полученные точки глубин фундамента соединяют (от руки) плавной линией мягким простым карандашом, получив при этом профиль поверхности фундамента по линии разреза.</w:t>
      </w:r>
    </w:p>
    <w:p w:rsidR="00775725" w:rsidRDefault="00775725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тех местах, где линия разреза пересекает разломы, не проникающие в чехол, их условно изображают вертикальной красной жирной линией книзу от профиля поверхности фундамента</w:t>
      </w:r>
      <w:r w:rsidR="00763DE7">
        <w:rPr>
          <w:rFonts w:ascii="Times New Roman" w:hAnsi="Times New Roman" w:cs="Times New Roman"/>
          <w:bCs/>
          <w:sz w:val="28"/>
        </w:rPr>
        <w:t>,</w:t>
      </w:r>
      <w:r w:rsidR="005E49A8">
        <w:rPr>
          <w:rFonts w:ascii="Times New Roman" w:hAnsi="Times New Roman" w:cs="Times New Roman"/>
          <w:bCs/>
          <w:sz w:val="28"/>
        </w:rPr>
        <w:t xml:space="preserve"> разломы </w:t>
      </w:r>
      <w:r w:rsidR="00763DE7">
        <w:rPr>
          <w:rFonts w:ascii="Times New Roman" w:hAnsi="Times New Roman" w:cs="Times New Roman"/>
          <w:bCs/>
          <w:sz w:val="28"/>
        </w:rPr>
        <w:t>подписывают</w:t>
      </w:r>
      <w:r w:rsidR="00C54D10">
        <w:rPr>
          <w:rFonts w:ascii="Times New Roman" w:hAnsi="Times New Roman" w:cs="Times New Roman"/>
          <w:bCs/>
          <w:sz w:val="28"/>
        </w:rPr>
        <w:t xml:space="preserve"> в вертикальном направлении</w:t>
      </w:r>
      <w:r w:rsidR="006A04BC">
        <w:rPr>
          <w:rFonts w:ascii="Times New Roman" w:hAnsi="Times New Roman" w:cs="Times New Roman"/>
          <w:bCs/>
          <w:sz w:val="28"/>
        </w:rPr>
        <w:t xml:space="preserve"> </w:t>
      </w:r>
      <w:r w:rsidR="00C54D10">
        <w:rPr>
          <w:rFonts w:ascii="Times New Roman" w:hAnsi="Times New Roman" w:cs="Times New Roman"/>
          <w:bCs/>
          <w:sz w:val="28"/>
        </w:rPr>
        <w:t>красным</w:t>
      </w:r>
      <w:r w:rsidR="006A04BC">
        <w:rPr>
          <w:rFonts w:ascii="Times New Roman" w:hAnsi="Times New Roman" w:cs="Times New Roman"/>
          <w:bCs/>
          <w:sz w:val="28"/>
        </w:rPr>
        <w:t xml:space="preserve"> </w:t>
      </w:r>
      <w:r w:rsidR="00C54D10">
        <w:rPr>
          <w:rFonts w:ascii="Times New Roman" w:hAnsi="Times New Roman" w:cs="Times New Roman"/>
          <w:bCs/>
          <w:sz w:val="28"/>
        </w:rPr>
        <w:t>цветом</w:t>
      </w:r>
      <w:r w:rsidR="00902571">
        <w:rPr>
          <w:rFonts w:ascii="Times New Roman" w:hAnsi="Times New Roman" w:cs="Times New Roman"/>
          <w:bCs/>
          <w:sz w:val="28"/>
        </w:rPr>
        <w:t xml:space="preserve">. Также подписывают </w:t>
      </w:r>
      <w:r w:rsidR="003C22A5">
        <w:rPr>
          <w:rFonts w:ascii="Times New Roman" w:hAnsi="Times New Roman" w:cs="Times New Roman"/>
          <w:bCs/>
          <w:sz w:val="28"/>
        </w:rPr>
        <w:t xml:space="preserve">тектонические </w:t>
      </w:r>
      <w:r w:rsidR="00902571" w:rsidRPr="003C22A5">
        <w:rPr>
          <w:rFonts w:ascii="Times New Roman" w:hAnsi="Times New Roman" w:cs="Times New Roman"/>
          <w:bCs/>
          <w:sz w:val="28"/>
        </w:rPr>
        <w:t>струк</w:t>
      </w:r>
      <w:r w:rsidR="00CB33EF" w:rsidRPr="003C22A5">
        <w:rPr>
          <w:rFonts w:ascii="Times New Roman" w:hAnsi="Times New Roman" w:cs="Times New Roman"/>
          <w:bCs/>
          <w:sz w:val="28"/>
        </w:rPr>
        <w:t>ту</w:t>
      </w:r>
      <w:r w:rsidR="00CB33EF" w:rsidRPr="003C22A5">
        <w:rPr>
          <w:rFonts w:ascii="Times New Roman" w:hAnsi="Times New Roman" w:cs="Times New Roman"/>
          <w:bCs/>
          <w:sz w:val="28"/>
        </w:rPr>
        <w:t>р</w:t>
      </w:r>
      <w:r w:rsidR="00CB33EF" w:rsidRPr="003C22A5">
        <w:rPr>
          <w:rFonts w:ascii="Times New Roman" w:hAnsi="Times New Roman" w:cs="Times New Roman"/>
          <w:bCs/>
          <w:sz w:val="28"/>
        </w:rPr>
        <w:t>ные элементы фундамента</w:t>
      </w:r>
      <w:r w:rsidR="00AB69F3">
        <w:rPr>
          <w:rFonts w:ascii="Times New Roman" w:hAnsi="Times New Roman" w:cs="Times New Roman"/>
          <w:bCs/>
          <w:sz w:val="28"/>
        </w:rPr>
        <w:t>.</w:t>
      </w:r>
      <w:r w:rsidR="00FE7534">
        <w:rPr>
          <w:rFonts w:ascii="Times New Roman" w:hAnsi="Times New Roman" w:cs="Times New Roman"/>
          <w:bCs/>
          <w:sz w:val="28"/>
        </w:rPr>
        <w:t xml:space="preserve"> Породы фундамента на разрезе не расчленяют, фундамент показывают условными знаками.</w:t>
      </w:r>
    </w:p>
    <w:p w:rsidR="00983EA3" w:rsidRDefault="007E0D6D" w:rsidP="00983EA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color w:val="FF0000"/>
          <w:sz w:val="28"/>
        </w:rPr>
      </w:pPr>
      <w:r>
        <w:rPr>
          <w:rFonts w:ascii="Times New Roman" w:hAnsi="Times New Roman" w:cs="Times New Roman"/>
          <w:bCs/>
          <w:sz w:val="28"/>
        </w:rPr>
        <w:t>Третьим этапом работы является построение гр</w:t>
      </w:r>
      <w:r w:rsidR="006425C3">
        <w:rPr>
          <w:rFonts w:ascii="Times New Roman" w:hAnsi="Times New Roman" w:cs="Times New Roman"/>
          <w:bCs/>
          <w:sz w:val="28"/>
        </w:rPr>
        <w:t>а</w:t>
      </w:r>
      <w:r>
        <w:rPr>
          <w:rFonts w:ascii="Times New Roman" w:hAnsi="Times New Roman" w:cs="Times New Roman"/>
          <w:bCs/>
          <w:sz w:val="28"/>
        </w:rPr>
        <w:t xml:space="preserve">ниц </w:t>
      </w:r>
      <w:proofErr w:type="spellStart"/>
      <w:r>
        <w:rPr>
          <w:rFonts w:ascii="Times New Roman" w:hAnsi="Times New Roman" w:cs="Times New Roman"/>
          <w:bCs/>
          <w:sz w:val="28"/>
        </w:rPr>
        <w:t>рифейского</w:t>
      </w:r>
      <w:proofErr w:type="spellEnd"/>
      <w:r w:rsidR="006A04BC">
        <w:rPr>
          <w:rFonts w:ascii="Times New Roman" w:hAnsi="Times New Roman" w:cs="Times New Roman"/>
          <w:bCs/>
          <w:sz w:val="28"/>
        </w:rPr>
        <w:t xml:space="preserve"> </w:t>
      </w:r>
      <w:r w:rsidR="00902571">
        <w:rPr>
          <w:rFonts w:ascii="Times New Roman" w:hAnsi="Times New Roman" w:cs="Times New Roman"/>
          <w:bCs/>
          <w:sz w:val="28"/>
        </w:rPr>
        <w:t>ко</w:t>
      </w:r>
      <w:r w:rsidR="00902571">
        <w:rPr>
          <w:rFonts w:ascii="Times New Roman" w:hAnsi="Times New Roman" w:cs="Times New Roman"/>
          <w:bCs/>
          <w:sz w:val="28"/>
        </w:rPr>
        <w:t>м</w:t>
      </w:r>
      <w:r w:rsidR="00902571">
        <w:rPr>
          <w:rFonts w:ascii="Times New Roman" w:hAnsi="Times New Roman" w:cs="Times New Roman"/>
          <w:bCs/>
          <w:sz w:val="28"/>
        </w:rPr>
        <w:t xml:space="preserve">плекса </w:t>
      </w:r>
      <w:r>
        <w:rPr>
          <w:rFonts w:ascii="Times New Roman" w:hAnsi="Times New Roman" w:cs="Times New Roman"/>
          <w:bCs/>
          <w:sz w:val="28"/>
        </w:rPr>
        <w:t>и</w:t>
      </w:r>
      <w:r w:rsidR="006A04B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всех геологических систем, развитых в чехле Беларуси по линии з</w:t>
      </w:r>
      <w:r>
        <w:rPr>
          <w:rFonts w:ascii="Times New Roman" w:hAnsi="Times New Roman" w:cs="Times New Roman"/>
          <w:bCs/>
          <w:sz w:val="28"/>
        </w:rPr>
        <w:t>а</w:t>
      </w:r>
      <w:r>
        <w:rPr>
          <w:rFonts w:ascii="Times New Roman" w:hAnsi="Times New Roman" w:cs="Times New Roman"/>
          <w:bCs/>
          <w:sz w:val="28"/>
        </w:rPr>
        <w:t>данного разреза. Построение их лучше вести снизу вверх, откладывая мо</w:t>
      </w:r>
      <w:r>
        <w:rPr>
          <w:rFonts w:ascii="Times New Roman" w:hAnsi="Times New Roman" w:cs="Times New Roman"/>
          <w:bCs/>
          <w:sz w:val="28"/>
        </w:rPr>
        <w:t>щ</w:t>
      </w:r>
      <w:r>
        <w:rPr>
          <w:rFonts w:ascii="Times New Roman" w:hAnsi="Times New Roman" w:cs="Times New Roman"/>
          <w:bCs/>
          <w:sz w:val="28"/>
        </w:rPr>
        <w:t>ности каждого последующего стратиграфического подра</w:t>
      </w:r>
      <w:r w:rsidR="006425C3">
        <w:rPr>
          <w:rFonts w:ascii="Times New Roman" w:hAnsi="Times New Roman" w:cs="Times New Roman"/>
          <w:bCs/>
          <w:sz w:val="28"/>
        </w:rPr>
        <w:t>з</w:t>
      </w:r>
      <w:r>
        <w:rPr>
          <w:rFonts w:ascii="Times New Roman" w:hAnsi="Times New Roman" w:cs="Times New Roman"/>
          <w:bCs/>
          <w:sz w:val="28"/>
        </w:rPr>
        <w:t xml:space="preserve">деления, развитого в той или иной структуре, от кровли предыдущего, а самые нижние в разрезе </w:t>
      </w:r>
      <w:r>
        <w:rPr>
          <w:rFonts w:ascii="Times New Roman" w:hAnsi="Times New Roman" w:cs="Times New Roman"/>
          <w:bCs/>
          <w:sz w:val="28"/>
        </w:rPr>
        <w:softHyphen/>
        <w:t xml:space="preserve"> от поверхности фундамента.</w:t>
      </w:r>
      <w:r w:rsidR="006A04BC">
        <w:rPr>
          <w:rFonts w:ascii="Times New Roman" w:hAnsi="Times New Roman" w:cs="Times New Roman"/>
          <w:bCs/>
          <w:sz w:val="28"/>
        </w:rPr>
        <w:t xml:space="preserve"> </w:t>
      </w:r>
      <w:r w:rsidR="001F2976">
        <w:rPr>
          <w:rFonts w:ascii="Times New Roman" w:hAnsi="Times New Roman" w:cs="Times New Roman"/>
          <w:bCs/>
          <w:sz w:val="28"/>
        </w:rPr>
        <w:t>Характер распределения мощностей можно установить</w:t>
      </w:r>
      <w:r w:rsidR="00983EA3">
        <w:rPr>
          <w:rFonts w:ascii="Times New Roman" w:hAnsi="Times New Roman" w:cs="Times New Roman"/>
          <w:bCs/>
          <w:sz w:val="28"/>
        </w:rPr>
        <w:t xml:space="preserve"> по</w:t>
      </w:r>
      <w:r w:rsidR="001F2976">
        <w:rPr>
          <w:rFonts w:ascii="Times New Roman" w:hAnsi="Times New Roman" w:cs="Times New Roman"/>
          <w:bCs/>
          <w:sz w:val="28"/>
        </w:rPr>
        <w:t xml:space="preserve"> тектонической карте Беларуси</w:t>
      </w:r>
      <w:r w:rsidR="00983EA3">
        <w:rPr>
          <w:rFonts w:ascii="Times New Roman" w:hAnsi="Times New Roman" w:cs="Times New Roman"/>
          <w:bCs/>
          <w:sz w:val="28"/>
        </w:rPr>
        <w:t>.</w:t>
      </w:r>
      <w:r w:rsidR="001F2976">
        <w:rPr>
          <w:rFonts w:ascii="Times New Roman" w:hAnsi="Times New Roman" w:cs="Times New Roman"/>
          <w:bCs/>
          <w:sz w:val="28"/>
        </w:rPr>
        <w:t xml:space="preserve"> Кровлю каждого стратиграф</w:t>
      </w:r>
      <w:r w:rsidR="001F2976">
        <w:rPr>
          <w:rFonts w:ascii="Times New Roman" w:hAnsi="Times New Roman" w:cs="Times New Roman"/>
          <w:bCs/>
          <w:sz w:val="28"/>
        </w:rPr>
        <w:t>и</w:t>
      </w:r>
      <w:r w:rsidR="001F2976">
        <w:rPr>
          <w:rFonts w:ascii="Times New Roman" w:hAnsi="Times New Roman" w:cs="Times New Roman"/>
          <w:bCs/>
          <w:sz w:val="28"/>
        </w:rPr>
        <w:t xml:space="preserve">ческого подразделения на этом этапе вычерчивают от руки тонкой линией мягким простым карандашом. Это вызвано тем, что как в рекомендованной </w:t>
      </w:r>
      <w:r w:rsidR="00C009C4">
        <w:rPr>
          <w:rFonts w:ascii="Times New Roman" w:hAnsi="Times New Roman" w:cs="Times New Roman"/>
          <w:bCs/>
          <w:sz w:val="28"/>
        </w:rPr>
        <w:t>литературе,</w:t>
      </w:r>
      <w:r w:rsidR="001F2976">
        <w:rPr>
          <w:rFonts w:ascii="Times New Roman" w:hAnsi="Times New Roman" w:cs="Times New Roman"/>
          <w:bCs/>
          <w:sz w:val="28"/>
        </w:rPr>
        <w:t xml:space="preserve"> так и в легенде к тектониче</w:t>
      </w:r>
      <w:r w:rsidR="00C009C4">
        <w:rPr>
          <w:rFonts w:ascii="Times New Roman" w:hAnsi="Times New Roman" w:cs="Times New Roman"/>
          <w:bCs/>
          <w:sz w:val="28"/>
        </w:rPr>
        <w:t>с</w:t>
      </w:r>
      <w:r w:rsidR="001F2976">
        <w:rPr>
          <w:rFonts w:ascii="Times New Roman" w:hAnsi="Times New Roman" w:cs="Times New Roman"/>
          <w:bCs/>
          <w:sz w:val="28"/>
        </w:rPr>
        <w:t>кой карте Беларуси мощности о</w:t>
      </w:r>
      <w:r w:rsidR="001F2976">
        <w:rPr>
          <w:rFonts w:ascii="Times New Roman" w:hAnsi="Times New Roman" w:cs="Times New Roman"/>
          <w:bCs/>
          <w:sz w:val="28"/>
        </w:rPr>
        <w:t>т</w:t>
      </w:r>
      <w:r w:rsidR="001F2976">
        <w:rPr>
          <w:rFonts w:ascii="Times New Roman" w:hAnsi="Times New Roman" w:cs="Times New Roman"/>
          <w:bCs/>
          <w:sz w:val="28"/>
        </w:rPr>
        <w:t xml:space="preserve">дельных подразделений приводятся некоторым </w:t>
      </w:r>
      <w:r w:rsidR="00C009C4">
        <w:rPr>
          <w:rFonts w:ascii="Times New Roman" w:hAnsi="Times New Roman" w:cs="Times New Roman"/>
          <w:bCs/>
          <w:sz w:val="28"/>
        </w:rPr>
        <w:t>диапазоном</w:t>
      </w:r>
      <w:r w:rsidR="00C844E1">
        <w:rPr>
          <w:rFonts w:ascii="Times New Roman" w:hAnsi="Times New Roman" w:cs="Times New Roman"/>
          <w:bCs/>
          <w:sz w:val="28"/>
        </w:rPr>
        <w:t xml:space="preserve"> </w:t>
      </w:r>
      <w:r w:rsidR="00C009C4">
        <w:rPr>
          <w:rFonts w:ascii="Times New Roman" w:hAnsi="Times New Roman" w:cs="Times New Roman"/>
          <w:bCs/>
          <w:sz w:val="28"/>
        </w:rPr>
        <w:t>значений. П</w:t>
      </w:r>
      <w:r w:rsidR="00C009C4">
        <w:rPr>
          <w:rFonts w:ascii="Times New Roman" w:hAnsi="Times New Roman" w:cs="Times New Roman"/>
          <w:bCs/>
          <w:sz w:val="28"/>
        </w:rPr>
        <w:t>о</w:t>
      </w:r>
      <w:r w:rsidR="00C009C4">
        <w:rPr>
          <w:rFonts w:ascii="Times New Roman" w:hAnsi="Times New Roman" w:cs="Times New Roman"/>
          <w:bCs/>
          <w:sz w:val="28"/>
        </w:rPr>
        <w:t>этому при построении разреза суммарная их мощность на том или ином участке может отличаться от общей мощности чехла на этом участке, кот</w:t>
      </w:r>
      <w:r w:rsidR="00C009C4">
        <w:rPr>
          <w:rFonts w:ascii="Times New Roman" w:hAnsi="Times New Roman" w:cs="Times New Roman"/>
          <w:bCs/>
          <w:sz w:val="28"/>
        </w:rPr>
        <w:t>о</w:t>
      </w:r>
      <w:r w:rsidR="00C009C4">
        <w:rPr>
          <w:rFonts w:ascii="Times New Roman" w:hAnsi="Times New Roman" w:cs="Times New Roman"/>
          <w:bCs/>
          <w:sz w:val="28"/>
        </w:rPr>
        <w:t>рая получается построением поверхности фундамента. В этом случае прои</w:t>
      </w:r>
      <w:r w:rsidR="00C009C4">
        <w:rPr>
          <w:rFonts w:ascii="Times New Roman" w:hAnsi="Times New Roman" w:cs="Times New Roman"/>
          <w:bCs/>
          <w:sz w:val="28"/>
        </w:rPr>
        <w:t>з</w:t>
      </w:r>
      <w:r w:rsidR="00C009C4">
        <w:rPr>
          <w:rFonts w:ascii="Times New Roman" w:hAnsi="Times New Roman" w:cs="Times New Roman"/>
          <w:bCs/>
          <w:sz w:val="28"/>
        </w:rPr>
        <w:t>водят корректировку мощностей стратиграфических подразделений, чтобы привести их в соответствие с общей мощностью чехла.</w:t>
      </w:r>
      <w:r w:rsidR="00983EA3">
        <w:rPr>
          <w:rFonts w:ascii="Times New Roman" w:hAnsi="Times New Roman" w:cs="Times New Roman"/>
          <w:bCs/>
          <w:sz w:val="28"/>
        </w:rPr>
        <w:t xml:space="preserve"> При построении ра</w:t>
      </w:r>
      <w:r w:rsidR="00983EA3">
        <w:rPr>
          <w:rFonts w:ascii="Times New Roman" w:hAnsi="Times New Roman" w:cs="Times New Roman"/>
          <w:bCs/>
          <w:sz w:val="28"/>
        </w:rPr>
        <w:t>з</w:t>
      </w:r>
      <w:r w:rsidR="00983EA3">
        <w:rPr>
          <w:rFonts w:ascii="Times New Roman" w:hAnsi="Times New Roman" w:cs="Times New Roman"/>
          <w:bCs/>
          <w:sz w:val="28"/>
        </w:rPr>
        <w:t>реза используют данные о распространении стратиграфических подраздел</w:t>
      </w:r>
      <w:r w:rsidR="00983EA3">
        <w:rPr>
          <w:rFonts w:ascii="Times New Roman" w:hAnsi="Times New Roman" w:cs="Times New Roman"/>
          <w:bCs/>
          <w:sz w:val="28"/>
        </w:rPr>
        <w:t>е</w:t>
      </w:r>
      <w:r w:rsidR="00983EA3">
        <w:rPr>
          <w:rFonts w:ascii="Times New Roman" w:hAnsi="Times New Roman" w:cs="Times New Roman"/>
          <w:bCs/>
          <w:sz w:val="28"/>
        </w:rPr>
        <w:t>ний, приведенные на тектонической и геологической картах Беларуси</w:t>
      </w:r>
      <w:r w:rsidR="00BC135C">
        <w:rPr>
          <w:rFonts w:ascii="Times New Roman" w:hAnsi="Times New Roman" w:cs="Times New Roman"/>
          <w:bCs/>
          <w:sz w:val="28"/>
        </w:rPr>
        <w:t>, а та</w:t>
      </w:r>
      <w:r w:rsidR="00BC135C">
        <w:rPr>
          <w:rFonts w:ascii="Times New Roman" w:hAnsi="Times New Roman" w:cs="Times New Roman"/>
          <w:bCs/>
          <w:sz w:val="28"/>
        </w:rPr>
        <w:t>к</w:t>
      </w:r>
      <w:r w:rsidR="00BC135C">
        <w:rPr>
          <w:rFonts w:ascii="Times New Roman" w:hAnsi="Times New Roman" w:cs="Times New Roman"/>
          <w:bCs/>
          <w:sz w:val="28"/>
        </w:rPr>
        <w:t>же в рекомендованной литературе.</w:t>
      </w:r>
    </w:p>
    <w:p w:rsidR="001F2976" w:rsidRPr="001F2976" w:rsidRDefault="003A4246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Таким образом, при построении нижнего стратиграфического подра</w:t>
      </w:r>
      <w:r>
        <w:rPr>
          <w:rFonts w:ascii="Times New Roman" w:hAnsi="Times New Roman" w:cs="Times New Roman"/>
          <w:bCs/>
          <w:sz w:val="28"/>
        </w:rPr>
        <w:t>з</w:t>
      </w:r>
      <w:r>
        <w:rPr>
          <w:rFonts w:ascii="Times New Roman" w:hAnsi="Times New Roman" w:cs="Times New Roman"/>
          <w:bCs/>
          <w:sz w:val="28"/>
        </w:rPr>
        <w:t>деления (</w:t>
      </w:r>
      <w:proofErr w:type="spellStart"/>
      <w:r>
        <w:rPr>
          <w:rFonts w:ascii="Times New Roman" w:hAnsi="Times New Roman" w:cs="Times New Roman"/>
          <w:bCs/>
          <w:sz w:val="28"/>
        </w:rPr>
        <w:t>рифейского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комплекса) на линию поверхности фундамента наносят границы распространения рифея и в пределах этих границ откладывают в </w:t>
      </w:r>
      <w:r>
        <w:rPr>
          <w:rFonts w:ascii="Times New Roman" w:hAnsi="Times New Roman" w:cs="Times New Roman"/>
          <w:bCs/>
          <w:sz w:val="28"/>
        </w:rPr>
        <w:lastRenderedPageBreak/>
        <w:t>масштабе вверх от поверхности фундамента мощность этого комплекса от 0 м (на границах его распространения) до ее максимального значения, получив при это</w:t>
      </w:r>
      <w:r w:rsidR="00C009C4">
        <w:rPr>
          <w:rFonts w:ascii="Times New Roman" w:hAnsi="Times New Roman" w:cs="Times New Roman"/>
          <w:bCs/>
          <w:sz w:val="28"/>
        </w:rPr>
        <w:t>м</w:t>
      </w:r>
      <w:r>
        <w:rPr>
          <w:rFonts w:ascii="Times New Roman" w:hAnsi="Times New Roman" w:cs="Times New Roman"/>
          <w:bCs/>
          <w:sz w:val="28"/>
        </w:rPr>
        <w:t xml:space="preserve"> кровлю рифея. </w:t>
      </w:r>
      <w:r w:rsidR="001F2976" w:rsidRPr="001F2976">
        <w:rPr>
          <w:rFonts w:ascii="Times New Roman" w:hAnsi="Times New Roman" w:cs="Times New Roman"/>
          <w:bCs/>
          <w:sz w:val="28"/>
        </w:rPr>
        <w:t>Таким же образом отстраивают кровли всех страт</w:t>
      </w:r>
      <w:r w:rsidR="001F2976" w:rsidRPr="001F2976">
        <w:rPr>
          <w:rFonts w:ascii="Times New Roman" w:hAnsi="Times New Roman" w:cs="Times New Roman"/>
          <w:bCs/>
          <w:sz w:val="28"/>
        </w:rPr>
        <w:t>и</w:t>
      </w:r>
      <w:r w:rsidR="001F2976" w:rsidRPr="001F2976">
        <w:rPr>
          <w:rFonts w:ascii="Times New Roman" w:hAnsi="Times New Roman" w:cs="Times New Roman"/>
          <w:bCs/>
          <w:sz w:val="28"/>
        </w:rPr>
        <w:t>графических подразделений, развитых в определенных структурах по линии разреза.</w:t>
      </w:r>
    </w:p>
    <w:p w:rsidR="00C47AD7" w:rsidRDefault="00427912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При построении девонской, каменноугольной и пермской систем </w:t>
      </w:r>
      <w:r w:rsidR="00EF66AE">
        <w:rPr>
          <w:rFonts w:ascii="Times New Roman" w:hAnsi="Times New Roman" w:cs="Times New Roman"/>
          <w:bCs/>
          <w:sz w:val="28"/>
        </w:rPr>
        <w:t>сл</w:t>
      </w:r>
      <w:r w:rsidR="00EF66AE">
        <w:rPr>
          <w:rFonts w:ascii="Times New Roman" w:hAnsi="Times New Roman" w:cs="Times New Roman"/>
          <w:bCs/>
          <w:sz w:val="28"/>
        </w:rPr>
        <w:t>е</w:t>
      </w:r>
      <w:r w:rsidR="00EF66AE">
        <w:rPr>
          <w:rFonts w:ascii="Times New Roman" w:hAnsi="Times New Roman" w:cs="Times New Roman"/>
          <w:bCs/>
          <w:sz w:val="28"/>
        </w:rPr>
        <w:t xml:space="preserve">дует учитывать проявление соляной тектоники в </w:t>
      </w:r>
      <w:proofErr w:type="spellStart"/>
      <w:r w:rsidR="00EF66AE">
        <w:rPr>
          <w:rFonts w:ascii="Times New Roman" w:hAnsi="Times New Roman" w:cs="Times New Roman"/>
          <w:bCs/>
          <w:sz w:val="28"/>
        </w:rPr>
        <w:t>Припятском</w:t>
      </w:r>
      <w:proofErr w:type="spellEnd"/>
      <w:r w:rsidR="00EF66AE">
        <w:rPr>
          <w:rFonts w:ascii="Times New Roman" w:hAnsi="Times New Roman" w:cs="Times New Roman"/>
          <w:bCs/>
          <w:sz w:val="28"/>
        </w:rPr>
        <w:t xml:space="preserve"> прогибе. Встречающиеся здесь </w:t>
      </w:r>
      <w:proofErr w:type="spellStart"/>
      <w:r w:rsidR="00EF66AE">
        <w:rPr>
          <w:rFonts w:ascii="Times New Roman" w:hAnsi="Times New Roman" w:cs="Times New Roman"/>
          <w:bCs/>
          <w:sz w:val="28"/>
        </w:rPr>
        <w:t>криптодиапиры</w:t>
      </w:r>
      <w:proofErr w:type="spellEnd"/>
      <w:r w:rsidR="00EF66AE">
        <w:rPr>
          <w:rFonts w:ascii="Times New Roman" w:hAnsi="Times New Roman" w:cs="Times New Roman"/>
          <w:bCs/>
          <w:sz w:val="28"/>
        </w:rPr>
        <w:t xml:space="preserve"> и </w:t>
      </w:r>
      <w:proofErr w:type="spellStart"/>
      <w:r w:rsidR="00EF66AE">
        <w:rPr>
          <w:rFonts w:ascii="Times New Roman" w:hAnsi="Times New Roman" w:cs="Times New Roman"/>
          <w:bCs/>
          <w:sz w:val="28"/>
        </w:rPr>
        <w:t>диапироиды</w:t>
      </w:r>
      <w:proofErr w:type="spellEnd"/>
      <w:r w:rsidR="00EF66AE">
        <w:rPr>
          <w:rFonts w:ascii="Times New Roman" w:hAnsi="Times New Roman" w:cs="Times New Roman"/>
          <w:bCs/>
          <w:sz w:val="28"/>
        </w:rPr>
        <w:t xml:space="preserve"> необходимо отражать на разрезе. Соответственно, мощности каменноугольных и пермских отлож</w:t>
      </w:r>
      <w:r w:rsidR="00EF66AE">
        <w:rPr>
          <w:rFonts w:ascii="Times New Roman" w:hAnsi="Times New Roman" w:cs="Times New Roman"/>
          <w:bCs/>
          <w:sz w:val="28"/>
        </w:rPr>
        <w:t>е</w:t>
      </w:r>
      <w:r w:rsidR="00EF66AE">
        <w:rPr>
          <w:rFonts w:ascii="Times New Roman" w:hAnsi="Times New Roman" w:cs="Times New Roman"/>
          <w:bCs/>
          <w:sz w:val="28"/>
        </w:rPr>
        <w:t>ний значительно сокращаются до нескольких десятком метров, а нередко и до 0.</w:t>
      </w:r>
    </w:p>
    <w:p w:rsidR="00BC135C" w:rsidRDefault="00BC135C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Перед построение</w:t>
      </w:r>
      <w:r w:rsidR="002E14F6">
        <w:rPr>
          <w:rFonts w:ascii="Times New Roman" w:hAnsi="Times New Roman" w:cs="Times New Roman"/>
          <w:bCs/>
          <w:sz w:val="28"/>
        </w:rPr>
        <w:t>м</w:t>
      </w:r>
      <w:r>
        <w:rPr>
          <w:rFonts w:ascii="Times New Roman" w:hAnsi="Times New Roman" w:cs="Times New Roman"/>
          <w:bCs/>
          <w:sz w:val="28"/>
        </w:rPr>
        <w:t xml:space="preserve"> в разрезе стратиграфических подразделений мез</w:t>
      </w:r>
      <w:r>
        <w:rPr>
          <w:rFonts w:ascii="Times New Roman" w:hAnsi="Times New Roman" w:cs="Times New Roman"/>
          <w:bCs/>
          <w:sz w:val="28"/>
        </w:rPr>
        <w:t>о</w:t>
      </w:r>
      <w:r>
        <w:rPr>
          <w:rFonts w:ascii="Times New Roman" w:hAnsi="Times New Roman" w:cs="Times New Roman"/>
          <w:bCs/>
          <w:sz w:val="28"/>
        </w:rPr>
        <w:t xml:space="preserve">зойского и кайнозойского возраста отстраивают антропогеновую систему. </w:t>
      </w:r>
      <w:r w:rsidR="003C17B4">
        <w:rPr>
          <w:rFonts w:ascii="Times New Roman" w:hAnsi="Times New Roman" w:cs="Times New Roman"/>
          <w:bCs/>
          <w:sz w:val="28"/>
        </w:rPr>
        <w:t>Она, как правило, с геологических карт снимается (где это возможно сделать) и на разрезах не показывается</w:t>
      </w:r>
      <w:r w:rsidR="006C01CC">
        <w:rPr>
          <w:rFonts w:ascii="Times New Roman" w:hAnsi="Times New Roman" w:cs="Times New Roman"/>
          <w:bCs/>
          <w:sz w:val="28"/>
        </w:rPr>
        <w:t>.</w:t>
      </w:r>
      <w:r w:rsidR="00375406">
        <w:rPr>
          <w:rFonts w:ascii="Times New Roman" w:hAnsi="Times New Roman" w:cs="Times New Roman"/>
          <w:bCs/>
          <w:sz w:val="28"/>
        </w:rPr>
        <w:t xml:space="preserve"> </w:t>
      </w:r>
      <w:r w:rsidR="006C01CC">
        <w:rPr>
          <w:rFonts w:ascii="Times New Roman" w:hAnsi="Times New Roman" w:cs="Times New Roman"/>
          <w:bCs/>
          <w:sz w:val="28"/>
        </w:rPr>
        <w:t>Н</w:t>
      </w:r>
      <w:r w:rsidR="003C17B4">
        <w:rPr>
          <w:rFonts w:ascii="Times New Roman" w:hAnsi="Times New Roman" w:cs="Times New Roman"/>
          <w:bCs/>
          <w:sz w:val="28"/>
        </w:rPr>
        <w:t xml:space="preserve">о, учитывая </w:t>
      </w:r>
      <w:r w:rsidR="006C01CC">
        <w:rPr>
          <w:rFonts w:ascii="Times New Roman" w:hAnsi="Times New Roman" w:cs="Times New Roman"/>
          <w:bCs/>
          <w:sz w:val="28"/>
        </w:rPr>
        <w:t>сравнительно</w:t>
      </w:r>
      <w:r w:rsidR="003C17B4">
        <w:rPr>
          <w:rFonts w:ascii="Times New Roman" w:hAnsi="Times New Roman" w:cs="Times New Roman"/>
          <w:bCs/>
          <w:sz w:val="28"/>
        </w:rPr>
        <w:t xml:space="preserve"> большие мощн</w:t>
      </w:r>
      <w:r w:rsidR="003C17B4">
        <w:rPr>
          <w:rFonts w:ascii="Times New Roman" w:hAnsi="Times New Roman" w:cs="Times New Roman"/>
          <w:bCs/>
          <w:sz w:val="28"/>
        </w:rPr>
        <w:t>о</w:t>
      </w:r>
      <w:r w:rsidR="003C17B4">
        <w:rPr>
          <w:rFonts w:ascii="Times New Roman" w:hAnsi="Times New Roman" w:cs="Times New Roman"/>
          <w:bCs/>
          <w:sz w:val="28"/>
        </w:rPr>
        <w:t>сти (до 300 м) в пределах Беларуси, а также практически</w:t>
      </w:r>
      <w:r w:rsidR="00375406">
        <w:rPr>
          <w:rFonts w:ascii="Times New Roman" w:hAnsi="Times New Roman" w:cs="Times New Roman"/>
          <w:bCs/>
          <w:sz w:val="28"/>
        </w:rPr>
        <w:t xml:space="preserve"> </w:t>
      </w:r>
      <w:r w:rsidR="003C17B4">
        <w:rPr>
          <w:rFonts w:ascii="Times New Roman" w:hAnsi="Times New Roman" w:cs="Times New Roman"/>
          <w:bCs/>
          <w:sz w:val="28"/>
        </w:rPr>
        <w:t>повсеместное ра</w:t>
      </w:r>
      <w:r w:rsidR="003C17B4">
        <w:rPr>
          <w:rFonts w:ascii="Times New Roman" w:hAnsi="Times New Roman" w:cs="Times New Roman"/>
          <w:bCs/>
          <w:sz w:val="28"/>
        </w:rPr>
        <w:t>с</w:t>
      </w:r>
      <w:r w:rsidR="003C17B4">
        <w:rPr>
          <w:rFonts w:ascii="Times New Roman" w:hAnsi="Times New Roman" w:cs="Times New Roman"/>
          <w:bCs/>
          <w:sz w:val="28"/>
        </w:rPr>
        <w:t>пространение, на составляемом разрезе ее следует изобразить наравне с др</w:t>
      </w:r>
      <w:r w:rsidR="003C17B4">
        <w:rPr>
          <w:rFonts w:ascii="Times New Roman" w:hAnsi="Times New Roman" w:cs="Times New Roman"/>
          <w:bCs/>
          <w:sz w:val="28"/>
        </w:rPr>
        <w:t>у</w:t>
      </w:r>
      <w:r w:rsidR="003C17B4">
        <w:rPr>
          <w:rFonts w:ascii="Times New Roman" w:hAnsi="Times New Roman" w:cs="Times New Roman"/>
          <w:bCs/>
          <w:sz w:val="28"/>
        </w:rPr>
        <w:t>гими стратиграфическими подразделениями.</w:t>
      </w:r>
      <w:r w:rsidR="00590328">
        <w:rPr>
          <w:rFonts w:ascii="Times New Roman" w:hAnsi="Times New Roman" w:cs="Times New Roman"/>
          <w:bCs/>
          <w:sz w:val="28"/>
        </w:rPr>
        <w:t xml:space="preserve"> Мощности четвертичной сист</w:t>
      </w:r>
      <w:r w:rsidR="00590328">
        <w:rPr>
          <w:rFonts w:ascii="Times New Roman" w:hAnsi="Times New Roman" w:cs="Times New Roman"/>
          <w:bCs/>
          <w:sz w:val="28"/>
        </w:rPr>
        <w:t>е</w:t>
      </w:r>
      <w:r w:rsidR="00590328">
        <w:rPr>
          <w:rFonts w:ascii="Times New Roman" w:hAnsi="Times New Roman" w:cs="Times New Roman"/>
          <w:bCs/>
          <w:sz w:val="28"/>
        </w:rPr>
        <w:t xml:space="preserve">мы </w:t>
      </w:r>
      <w:r>
        <w:rPr>
          <w:rFonts w:ascii="Times New Roman" w:hAnsi="Times New Roman" w:cs="Times New Roman"/>
          <w:bCs/>
          <w:sz w:val="28"/>
        </w:rPr>
        <w:t>откладывают в принятом масштабе сверху вниз от линии топографич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>ского профиля</w:t>
      </w:r>
      <w:r w:rsidR="00F67C95">
        <w:rPr>
          <w:rFonts w:ascii="Times New Roman" w:hAnsi="Times New Roman" w:cs="Times New Roman"/>
          <w:bCs/>
          <w:sz w:val="28"/>
        </w:rPr>
        <w:t xml:space="preserve"> в соответствии с </w:t>
      </w:r>
      <w:r w:rsidR="00F67C95" w:rsidRPr="00375406">
        <w:rPr>
          <w:rFonts w:ascii="Times New Roman" w:hAnsi="Times New Roman" w:cs="Times New Roman"/>
          <w:bCs/>
          <w:sz w:val="28"/>
        </w:rPr>
        <w:t xml:space="preserve">картой мощностей </w:t>
      </w:r>
      <w:r w:rsidR="00375406" w:rsidRPr="00375406">
        <w:rPr>
          <w:rFonts w:ascii="Times New Roman" w:hAnsi="Times New Roman" w:cs="Times New Roman"/>
          <w:bCs/>
          <w:sz w:val="28"/>
        </w:rPr>
        <w:t>антропогенового покрова</w:t>
      </w:r>
      <w:r w:rsidRPr="00DD14FA">
        <w:rPr>
          <w:rFonts w:ascii="Times New Roman" w:hAnsi="Times New Roman" w:cs="Times New Roman"/>
          <w:bCs/>
          <w:sz w:val="28"/>
        </w:rPr>
        <w:t xml:space="preserve">. </w:t>
      </w:r>
      <w:r>
        <w:rPr>
          <w:rFonts w:ascii="Times New Roman" w:hAnsi="Times New Roman" w:cs="Times New Roman"/>
          <w:bCs/>
          <w:sz w:val="28"/>
        </w:rPr>
        <w:t>Плавно соединив полученные точки, получают подошву антропогена.</w:t>
      </w:r>
      <w:r w:rsidR="00426B62">
        <w:rPr>
          <w:rFonts w:ascii="Times New Roman" w:hAnsi="Times New Roman" w:cs="Times New Roman"/>
          <w:bCs/>
          <w:sz w:val="28"/>
        </w:rPr>
        <w:t xml:space="preserve"> Пер</w:t>
      </w:r>
      <w:r w:rsidR="00426B62">
        <w:rPr>
          <w:rFonts w:ascii="Times New Roman" w:hAnsi="Times New Roman" w:cs="Times New Roman"/>
          <w:bCs/>
          <w:sz w:val="28"/>
        </w:rPr>
        <w:t>е</w:t>
      </w:r>
      <w:r w:rsidR="00426B62">
        <w:rPr>
          <w:rFonts w:ascii="Times New Roman" w:hAnsi="Times New Roman" w:cs="Times New Roman"/>
          <w:bCs/>
          <w:sz w:val="28"/>
        </w:rPr>
        <w:t xml:space="preserve">гнув миллиметровку по нулевой линии, приложив ее </w:t>
      </w:r>
      <w:r w:rsidR="00CB33EF">
        <w:rPr>
          <w:rFonts w:ascii="Times New Roman" w:hAnsi="Times New Roman" w:cs="Times New Roman"/>
          <w:bCs/>
          <w:sz w:val="28"/>
        </w:rPr>
        <w:t xml:space="preserve">к геологической карте Беларуси </w:t>
      </w:r>
      <w:r w:rsidR="00426B62">
        <w:rPr>
          <w:rFonts w:ascii="Times New Roman" w:hAnsi="Times New Roman" w:cs="Times New Roman"/>
          <w:bCs/>
          <w:sz w:val="28"/>
        </w:rPr>
        <w:t>таким образом, чтобы она была внизу</w:t>
      </w:r>
      <w:r w:rsidR="00CB33EF">
        <w:rPr>
          <w:rFonts w:ascii="Times New Roman" w:hAnsi="Times New Roman" w:cs="Times New Roman"/>
          <w:bCs/>
          <w:sz w:val="28"/>
        </w:rPr>
        <w:t>, на линии разреза отмечают точки пересечения линии разреза и границ всех систем мезо-кайнозоя и в</w:t>
      </w:r>
      <w:r w:rsidR="00CB33EF">
        <w:rPr>
          <w:rFonts w:ascii="Times New Roman" w:hAnsi="Times New Roman" w:cs="Times New Roman"/>
          <w:bCs/>
          <w:sz w:val="28"/>
        </w:rPr>
        <w:t>ы</w:t>
      </w:r>
      <w:r w:rsidR="00CB33EF">
        <w:rPr>
          <w:rFonts w:ascii="Times New Roman" w:hAnsi="Times New Roman" w:cs="Times New Roman"/>
          <w:bCs/>
          <w:sz w:val="28"/>
        </w:rPr>
        <w:t>носят эти точки на подошву антропогена. После этого приступают к постр</w:t>
      </w:r>
      <w:r w:rsidR="00CB33EF">
        <w:rPr>
          <w:rFonts w:ascii="Times New Roman" w:hAnsi="Times New Roman" w:cs="Times New Roman"/>
          <w:bCs/>
          <w:sz w:val="28"/>
        </w:rPr>
        <w:t>о</w:t>
      </w:r>
      <w:r w:rsidR="00CB33EF">
        <w:rPr>
          <w:rFonts w:ascii="Times New Roman" w:hAnsi="Times New Roman" w:cs="Times New Roman"/>
          <w:bCs/>
          <w:sz w:val="28"/>
        </w:rPr>
        <w:t>ению на разрезе систем мезозоя и кайнозоя сверху вниз.</w:t>
      </w:r>
    </w:p>
    <w:p w:rsidR="001D629D" w:rsidRDefault="00763DE7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В тех местах, где линия разреза пересекает разломы, проникающие в чехол, их условно изображают вертикальной красной двойной линией. </w:t>
      </w:r>
      <w:r w:rsidR="00FC4E3B">
        <w:rPr>
          <w:rFonts w:ascii="Times New Roman" w:hAnsi="Times New Roman" w:cs="Times New Roman"/>
          <w:bCs/>
          <w:sz w:val="28"/>
        </w:rPr>
        <w:t>Названия р</w:t>
      </w:r>
      <w:r>
        <w:rPr>
          <w:rFonts w:ascii="Times New Roman" w:hAnsi="Times New Roman" w:cs="Times New Roman"/>
          <w:bCs/>
          <w:sz w:val="28"/>
        </w:rPr>
        <w:t>азлом</w:t>
      </w:r>
      <w:r w:rsidR="00FC4E3B">
        <w:rPr>
          <w:rFonts w:ascii="Times New Roman" w:hAnsi="Times New Roman" w:cs="Times New Roman"/>
          <w:bCs/>
          <w:sz w:val="28"/>
        </w:rPr>
        <w:t>ов</w:t>
      </w:r>
      <w:r>
        <w:rPr>
          <w:rFonts w:ascii="Times New Roman" w:hAnsi="Times New Roman" w:cs="Times New Roman"/>
          <w:bCs/>
          <w:sz w:val="28"/>
        </w:rPr>
        <w:t xml:space="preserve"> подписывают</w:t>
      </w:r>
      <w:r w:rsidR="00C54D10">
        <w:rPr>
          <w:rFonts w:ascii="Times New Roman" w:hAnsi="Times New Roman" w:cs="Times New Roman"/>
          <w:bCs/>
          <w:sz w:val="28"/>
        </w:rPr>
        <w:t xml:space="preserve"> в вертикальном направлении красным цв</w:t>
      </w:r>
      <w:r w:rsidR="00C54D10">
        <w:rPr>
          <w:rFonts w:ascii="Times New Roman" w:hAnsi="Times New Roman" w:cs="Times New Roman"/>
          <w:bCs/>
          <w:sz w:val="28"/>
        </w:rPr>
        <w:t>е</w:t>
      </w:r>
      <w:r w:rsidR="00C54D10">
        <w:rPr>
          <w:rFonts w:ascii="Times New Roman" w:hAnsi="Times New Roman" w:cs="Times New Roman"/>
          <w:bCs/>
          <w:sz w:val="28"/>
        </w:rPr>
        <w:t>том</w:t>
      </w:r>
      <w:r>
        <w:rPr>
          <w:rFonts w:ascii="Times New Roman" w:hAnsi="Times New Roman" w:cs="Times New Roman"/>
          <w:bCs/>
          <w:sz w:val="28"/>
        </w:rPr>
        <w:t>.</w:t>
      </w:r>
      <w:r w:rsidR="004D3CA0">
        <w:rPr>
          <w:rFonts w:ascii="Times New Roman" w:hAnsi="Times New Roman" w:cs="Times New Roman"/>
          <w:bCs/>
          <w:sz w:val="28"/>
        </w:rPr>
        <w:t xml:space="preserve"> Затем, отмечают границы</w:t>
      </w:r>
      <w:r w:rsidR="00DD14FA">
        <w:rPr>
          <w:rFonts w:ascii="Times New Roman" w:hAnsi="Times New Roman" w:cs="Times New Roman"/>
          <w:bCs/>
          <w:sz w:val="28"/>
        </w:rPr>
        <w:t xml:space="preserve"> </w:t>
      </w:r>
      <w:r w:rsidR="004D3CA0">
        <w:rPr>
          <w:rFonts w:ascii="Times New Roman" w:hAnsi="Times New Roman" w:cs="Times New Roman"/>
          <w:bCs/>
          <w:sz w:val="28"/>
        </w:rPr>
        <w:t xml:space="preserve">всех </w:t>
      </w:r>
      <w:r w:rsidR="003C22A5">
        <w:rPr>
          <w:rFonts w:ascii="Times New Roman" w:hAnsi="Times New Roman" w:cs="Times New Roman"/>
          <w:bCs/>
          <w:sz w:val="28"/>
        </w:rPr>
        <w:t xml:space="preserve">тектонических </w:t>
      </w:r>
      <w:r w:rsidR="004D3CA0">
        <w:rPr>
          <w:rFonts w:ascii="Times New Roman" w:hAnsi="Times New Roman" w:cs="Times New Roman"/>
          <w:bCs/>
          <w:sz w:val="28"/>
        </w:rPr>
        <w:t>структурных элементов</w:t>
      </w:r>
      <w:r w:rsidR="00073D88">
        <w:rPr>
          <w:rFonts w:ascii="Times New Roman" w:hAnsi="Times New Roman" w:cs="Times New Roman"/>
          <w:bCs/>
          <w:sz w:val="28"/>
        </w:rPr>
        <w:t xml:space="preserve"> платформенного чехла, выраженных в фундаменте</w:t>
      </w:r>
      <w:r w:rsidR="004D3CA0">
        <w:rPr>
          <w:rFonts w:ascii="Times New Roman" w:hAnsi="Times New Roman" w:cs="Times New Roman"/>
          <w:bCs/>
          <w:sz w:val="28"/>
        </w:rPr>
        <w:t>, которые пересекает з</w:t>
      </w:r>
      <w:r w:rsidR="004D3CA0">
        <w:rPr>
          <w:rFonts w:ascii="Times New Roman" w:hAnsi="Times New Roman" w:cs="Times New Roman"/>
          <w:bCs/>
          <w:sz w:val="28"/>
        </w:rPr>
        <w:t>а</w:t>
      </w:r>
      <w:r w:rsidR="004D3CA0">
        <w:rPr>
          <w:rFonts w:ascii="Times New Roman" w:hAnsi="Times New Roman" w:cs="Times New Roman"/>
          <w:bCs/>
          <w:sz w:val="28"/>
        </w:rPr>
        <w:t xml:space="preserve">данная линия </w:t>
      </w:r>
      <w:r w:rsidR="00B332F4">
        <w:rPr>
          <w:rFonts w:ascii="Times New Roman" w:hAnsi="Times New Roman" w:cs="Times New Roman"/>
          <w:bCs/>
          <w:sz w:val="28"/>
        </w:rPr>
        <w:t>разреза</w:t>
      </w:r>
      <w:r w:rsidR="00073D88">
        <w:rPr>
          <w:rFonts w:ascii="Times New Roman" w:hAnsi="Times New Roman" w:cs="Times New Roman"/>
          <w:bCs/>
          <w:sz w:val="28"/>
        </w:rPr>
        <w:t>. Н</w:t>
      </w:r>
      <w:r w:rsidR="004D3CA0">
        <w:rPr>
          <w:rFonts w:ascii="Times New Roman" w:hAnsi="Times New Roman" w:cs="Times New Roman"/>
          <w:bCs/>
          <w:sz w:val="28"/>
        </w:rPr>
        <w:t>адписывают их</w:t>
      </w:r>
      <w:r w:rsidR="00DD14FA">
        <w:rPr>
          <w:rFonts w:ascii="Times New Roman" w:hAnsi="Times New Roman" w:cs="Times New Roman"/>
          <w:bCs/>
          <w:sz w:val="28"/>
        </w:rPr>
        <w:t xml:space="preserve"> </w:t>
      </w:r>
      <w:r w:rsidR="00073D88" w:rsidRPr="001D629D">
        <w:rPr>
          <w:rFonts w:ascii="Times New Roman" w:hAnsi="Times New Roman" w:cs="Times New Roman"/>
          <w:bCs/>
          <w:sz w:val="28"/>
        </w:rPr>
        <w:t>простым карандашом</w:t>
      </w:r>
      <w:r w:rsidR="00073D88">
        <w:rPr>
          <w:rFonts w:ascii="Times New Roman" w:hAnsi="Times New Roman" w:cs="Times New Roman"/>
          <w:bCs/>
          <w:sz w:val="28"/>
        </w:rPr>
        <w:t xml:space="preserve"> выше названий структур фундамента</w:t>
      </w:r>
      <w:r w:rsidR="003C22A5">
        <w:rPr>
          <w:rFonts w:ascii="Times New Roman" w:hAnsi="Times New Roman" w:cs="Times New Roman"/>
          <w:bCs/>
          <w:sz w:val="28"/>
        </w:rPr>
        <w:t>,</w:t>
      </w:r>
      <w:r w:rsidR="009E27B7">
        <w:rPr>
          <w:rFonts w:ascii="Times New Roman" w:hAnsi="Times New Roman" w:cs="Times New Roman"/>
          <w:bCs/>
          <w:sz w:val="28"/>
        </w:rPr>
        <w:t xml:space="preserve"> </w:t>
      </w:r>
      <w:r w:rsidR="003C22A5">
        <w:rPr>
          <w:rFonts w:ascii="Times New Roman" w:hAnsi="Times New Roman" w:cs="Times New Roman"/>
          <w:bCs/>
          <w:sz w:val="28"/>
        </w:rPr>
        <w:t xml:space="preserve">отступив 1,0-1,5 см от линии, обозначающей </w:t>
      </w:r>
      <w:r w:rsidR="00073D88">
        <w:rPr>
          <w:rFonts w:ascii="Times New Roman" w:hAnsi="Times New Roman" w:cs="Times New Roman"/>
          <w:bCs/>
          <w:sz w:val="28"/>
        </w:rPr>
        <w:t xml:space="preserve">его </w:t>
      </w:r>
      <w:r w:rsidR="003C22A5">
        <w:rPr>
          <w:rFonts w:ascii="Times New Roman" w:hAnsi="Times New Roman" w:cs="Times New Roman"/>
          <w:bCs/>
          <w:sz w:val="28"/>
        </w:rPr>
        <w:t>кро</w:t>
      </w:r>
      <w:r w:rsidR="003C22A5">
        <w:rPr>
          <w:rFonts w:ascii="Times New Roman" w:hAnsi="Times New Roman" w:cs="Times New Roman"/>
          <w:bCs/>
          <w:sz w:val="28"/>
        </w:rPr>
        <w:t>в</w:t>
      </w:r>
      <w:r w:rsidR="003C22A5">
        <w:rPr>
          <w:rFonts w:ascii="Times New Roman" w:hAnsi="Times New Roman" w:cs="Times New Roman"/>
          <w:bCs/>
          <w:sz w:val="28"/>
        </w:rPr>
        <w:t>лю</w:t>
      </w:r>
      <w:r w:rsidR="004D3CA0">
        <w:rPr>
          <w:rFonts w:ascii="Times New Roman" w:hAnsi="Times New Roman" w:cs="Times New Roman"/>
          <w:bCs/>
          <w:sz w:val="28"/>
        </w:rPr>
        <w:t xml:space="preserve">. </w:t>
      </w:r>
      <w:r w:rsidR="00073D88">
        <w:rPr>
          <w:rFonts w:ascii="Times New Roman" w:hAnsi="Times New Roman" w:cs="Times New Roman"/>
          <w:bCs/>
          <w:sz w:val="28"/>
        </w:rPr>
        <w:t>Между названиями структур платформенного чехла и фундамента оста</w:t>
      </w:r>
      <w:r w:rsidR="00073D88">
        <w:rPr>
          <w:rFonts w:ascii="Times New Roman" w:hAnsi="Times New Roman" w:cs="Times New Roman"/>
          <w:bCs/>
          <w:sz w:val="28"/>
        </w:rPr>
        <w:t>в</w:t>
      </w:r>
      <w:r w:rsidR="00073D88">
        <w:rPr>
          <w:rFonts w:ascii="Times New Roman" w:hAnsi="Times New Roman" w:cs="Times New Roman"/>
          <w:bCs/>
          <w:sz w:val="28"/>
        </w:rPr>
        <w:t xml:space="preserve">ляют пробел </w:t>
      </w:r>
      <w:r w:rsidR="00073D88" w:rsidRPr="001D629D">
        <w:rPr>
          <w:rFonts w:ascii="Times New Roman" w:hAnsi="Times New Roman" w:cs="Times New Roman"/>
          <w:bCs/>
          <w:sz w:val="28"/>
        </w:rPr>
        <w:t>2</w:t>
      </w:r>
      <w:r w:rsidR="00073D88" w:rsidRPr="001D629D">
        <w:rPr>
          <w:rFonts w:ascii="Times New Roman" w:hAnsi="Times New Roman" w:cs="Times New Roman"/>
          <w:bCs/>
          <w:sz w:val="28"/>
        </w:rPr>
        <w:softHyphen/>
        <w:t>3 см</w:t>
      </w:r>
      <w:r w:rsidR="00073D88">
        <w:rPr>
          <w:rFonts w:ascii="Times New Roman" w:hAnsi="Times New Roman" w:cs="Times New Roman"/>
          <w:bCs/>
          <w:sz w:val="28"/>
        </w:rPr>
        <w:t xml:space="preserve">. </w:t>
      </w:r>
      <w:r w:rsidR="00FC4E3B">
        <w:rPr>
          <w:rFonts w:ascii="Times New Roman" w:hAnsi="Times New Roman" w:cs="Times New Roman"/>
          <w:bCs/>
          <w:sz w:val="28"/>
        </w:rPr>
        <w:t>Все названия структур вмещают в пределах границ, кот</w:t>
      </w:r>
      <w:r w:rsidR="00FC4E3B">
        <w:rPr>
          <w:rFonts w:ascii="Times New Roman" w:hAnsi="Times New Roman" w:cs="Times New Roman"/>
          <w:bCs/>
          <w:sz w:val="28"/>
        </w:rPr>
        <w:t>о</w:t>
      </w:r>
      <w:r w:rsidR="00FC4E3B">
        <w:rPr>
          <w:rFonts w:ascii="Times New Roman" w:hAnsi="Times New Roman" w:cs="Times New Roman"/>
          <w:bCs/>
          <w:sz w:val="28"/>
        </w:rPr>
        <w:t xml:space="preserve">рые (границы) обозначают тонкими вертикальными линиями. Допускается подписи делать в </w:t>
      </w:r>
      <w:r w:rsidR="006F260F">
        <w:rPr>
          <w:rFonts w:ascii="Times New Roman" w:hAnsi="Times New Roman" w:cs="Times New Roman"/>
          <w:bCs/>
          <w:sz w:val="28"/>
        </w:rPr>
        <w:t>две</w:t>
      </w:r>
      <w:r w:rsidR="00FC4E3B">
        <w:rPr>
          <w:rFonts w:ascii="Times New Roman" w:hAnsi="Times New Roman" w:cs="Times New Roman"/>
          <w:bCs/>
          <w:sz w:val="28"/>
        </w:rPr>
        <w:t xml:space="preserve"> и больше строк, но только в </w:t>
      </w:r>
      <w:r w:rsidR="006F260F">
        <w:rPr>
          <w:rFonts w:ascii="Times New Roman" w:hAnsi="Times New Roman" w:cs="Times New Roman"/>
          <w:bCs/>
          <w:sz w:val="28"/>
        </w:rPr>
        <w:t>пределах</w:t>
      </w:r>
      <w:r w:rsidR="00FC4E3B">
        <w:rPr>
          <w:rFonts w:ascii="Times New Roman" w:hAnsi="Times New Roman" w:cs="Times New Roman"/>
          <w:bCs/>
          <w:sz w:val="28"/>
        </w:rPr>
        <w:t xml:space="preserve"> занимаемых ими границ. </w:t>
      </w:r>
      <w:r w:rsidR="004D3CA0" w:rsidRPr="001D629D">
        <w:rPr>
          <w:rFonts w:ascii="Times New Roman" w:hAnsi="Times New Roman" w:cs="Times New Roman"/>
          <w:bCs/>
          <w:sz w:val="28"/>
        </w:rPr>
        <w:t xml:space="preserve">При этом соблюдается соподчиненность: </w:t>
      </w:r>
      <w:r w:rsidR="00073D88">
        <w:rPr>
          <w:rFonts w:ascii="Times New Roman" w:hAnsi="Times New Roman" w:cs="Times New Roman"/>
          <w:bCs/>
          <w:sz w:val="28"/>
        </w:rPr>
        <w:t xml:space="preserve">внизу </w:t>
      </w:r>
      <w:r w:rsidR="004D3CA0" w:rsidRPr="001D629D">
        <w:rPr>
          <w:rFonts w:ascii="Times New Roman" w:hAnsi="Times New Roman" w:cs="Times New Roman"/>
          <w:bCs/>
          <w:sz w:val="28"/>
        </w:rPr>
        <w:t>надписывают стру</w:t>
      </w:r>
      <w:r w:rsidR="004D3CA0" w:rsidRPr="001D629D">
        <w:rPr>
          <w:rFonts w:ascii="Times New Roman" w:hAnsi="Times New Roman" w:cs="Times New Roman"/>
          <w:bCs/>
          <w:sz w:val="28"/>
        </w:rPr>
        <w:t>к</w:t>
      </w:r>
      <w:r w:rsidR="004D3CA0" w:rsidRPr="001D629D">
        <w:rPr>
          <w:rFonts w:ascii="Times New Roman" w:hAnsi="Times New Roman" w:cs="Times New Roman"/>
          <w:bCs/>
          <w:sz w:val="28"/>
        </w:rPr>
        <w:t xml:space="preserve">туры </w:t>
      </w:r>
      <w:r w:rsidR="00073D88">
        <w:rPr>
          <w:rFonts w:ascii="Times New Roman" w:hAnsi="Times New Roman" w:cs="Times New Roman"/>
          <w:bCs/>
          <w:sz w:val="28"/>
        </w:rPr>
        <w:t>первого порядка</w:t>
      </w:r>
      <w:r w:rsidR="004D3CA0" w:rsidRPr="001D629D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="00073D88">
        <w:rPr>
          <w:rFonts w:ascii="Times New Roman" w:hAnsi="Times New Roman" w:cs="Times New Roman"/>
          <w:bCs/>
          <w:sz w:val="28"/>
        </w:rPr>
        <w:t>выше</w:t>
      </w:r>
      <w:r w:rsidR="004D3CA0" w:rsidRPr="001D629D">
        <w:rPr>
          <w:rFonts w:ascii="Times New Roman" w:hAnsi="Times New Roman" w:cs="Times New Roman"/>
          <w:bCs/>
          <w:sz w:val="28"/>
        </w:rPr>
        <w:softHyphen/>
      </w:r>
      <w:r w:rsidR="00073D88">
        <w:rPr>
          <w:rFonts w:ascii="Times New Roman" w:hAnsi="Times New Roman" w:cs="Times New Roman"/>
          <w:bCs/>
          <w:sz w:val="28"/>
        </w:rPr>
        <w:t>второго</w:t>
      </w:r>
      <w:proofErr w:type="spellEnd"/>
      <w:r w:rsidR="00073D88">
        <w:rPr>
          <w:rFonts w:ascii="Times New Roman" w:hAnsi="Times New Roman" w:cs="Times New Roman"/>
          <w:bCs/>
          <w:sz w:val="28"/>
        </w:rPr>
        <w:t>.</w:t>
      </w:r>
      <w:r w:rsidR="004D3CA0" w:rsidRPr="001D629D">
        <w:rPr>
          <w:rFonts w:ascii="Times New Roman" w:hAnsi="Times New Roman" w:cs="Times New Roman"/>
          <w:bCs/>
          <w:sz w:val="28"/>
        </w:rPr>
        <w:t xml:space="preserve"> Следует стремиться к тому, чтобы надписи структур одного порядка были расположены на одном уровне.</w:t>
      </w:r>
    </w:p>
    <w:p w:rsidR="00763DE7" w:rsidRDefault="00116BB5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 Завершающим этапом составления разреза является раскраска слаг</w:t>
      </w:r>
      <w:r>
        <w:rPr>
          <w:rFonts w:ascii="Times New Roman" w:hAnsi="Times New Roman" w:cs="Times New Roman"/>
          <w:bCs/>
          <w:sz w:val="28"/>
        </w:rPr>
        <w:t>а</w:t>
      </w:r>
      <w:r>
        <w:rPr>
          <w:rFonts w:ascii="Times New Roman" w:hAnsi="Times New Roman" w:cs="Times New Roman"/>
          <w:bCs/>
          <w:sz w:val="28"/>
        </w:rPr>
        <w:t>ющих его стратиграфических подразделений.</w:t>
      </w:r>
    </w:p>
    <w:p w:rsidR="001D629D" w:rsidRDefault="001D629D" w:rsidP="00E1435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 w:rsidRPr="009A374F">
        <w:rPr>
          <w:rFonts w:ascii="Times New Roman" w:hAnsi="Times New Roman" w:cs="Times New Roman"/>
          <w:bCs/>
          <w:i/>
          <w:sz w:val="28"/>
        </w:rPr>
        <w:t>Оформление разреза</w:t>
      </w:r>
      <w:r>
        <w:rPr>
          <w:rFonts w:ascii="Times New Roman" w:hAnsi="Times New Roman" w:cs="Times New Roman"/>
          <w:bCs/>
          <w:sz w:val="28"/>
        </w:rPr>
        <w:t xml:space="preserve">. Над разрезом симметрично помещают название работы: «Геологический разрез через территорию Беларуси по линии … </w:t>
      </w:r>
      <w:r>
        <w:rPr>
          <w:rFonts w:ascii="Times New Roman" w:hAnsi="Times New Roman" w:cs="Times New Roman"/>
          <w:bCs/>
          <w:sz w:val="28"/>
        </w:rPr>
        <w:lastRenderedPageBreak/>
        <w:t xml:space="preserve">(следует название начального и конечного пунктов разреза через черточку и номер тектонической карты)». </w:t>
      </w:r>
      <w:r w:rsidR="00A704E8">
        <w:rPr>
          <w:rFonts w:ascii="Times New Roman" w:hAnsi="Times New Roman" w:cs="Times New Roman"/>
          <w:bCs/>
          <w:sz w:val="28"/>
        </w:rPr>
        <w:t xml:space="preserve">Над масштабными линейками разреза ставят буквенные обозначения стран света, по которым он ориентирован (например, слева СЗ (северо-запад) </w:t>
      </w:r>
      <w:r w:rsidR="00F019CB">
        <w:rPr>
          <w:rFonts w:ascii="Times New Roman" w:hAnsi="Times New Roman" w:cs="Times New Roman"/>
          <w:bCs/>
          <w:sz w:val="28"/>
        </w:rPr>
        <w:softHyphen/>
        <w:t xml:space="preserve"> слева ЮВ (юго-восток) и т.</w:t>
      </w:r>
      <w:r w:rsidR="00084A68">
        <w:rPr>
          <w:rFonts w:ascii="Times New Roman" w:hAnsi="Times New Roman" w:cs="Times New Roman"/>
          <w:bCs/>
          <w:sz w:val="28"/>
        </w:rPr>
        <w:t>п</w:t>
      </w:r>
      <w:r w:rsidR="00F019CB">
        <w:rPr>
          <w:rFonts w:ascii="Times New Roman" w:hAnsi="Times New Roman" w:cs="Times New Roman"/>
          <w:bCs/>
          <w:sz w:val="28"/>
        </w:rPr>
        <w:t xml:space="preserve">.). </w:t>
      </w:r>
      <w:r w:rsidR="00FB4A34">
        <w:rPr>
          <w:rFonts w:ascii="Times New Roman" w:hAnsi="Times New Roman" w:cs="Times New Roman"/>
          <w:bCs/>
          <w:sz w:val="28"/>
        </w:rPr>
        <w:t>Ниже фундамента и названия структур симметрично к тексту названия мелко обозначают ма</w:t>
      </w:r>
      <w:r w:rsidR="00FB4A34">
        <w:rPr>
          <w:rFonts w:ascii="Times New Roman" w:hAnsi="Times New Roman" w:cs="Times New Roman"/>
          <w:bCs/>
          <w:sz w:val="28"/>
        </w:rPr>
        <w:t>с</w:t>
      </w:r>
      <w:r w:rsidR="00FB4A34">
        <w:rPr>
          <w:rFonts w:ascii="Times New Roman" w:hAnsi="Times New Roman" w:cs="Times New Roman"/>
          <w:bCs/>
          <w:sz w:val="28"/>
        </w:rPr>
        <w:t>штабы.</w:t>
      </w:r>
    </w:p>
    <w:p w:rsidR="00FB4A34" w:rsidRDefault="00FB4A34" w:rsidP="00FB4A34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Масштаб: горизонтальный 1:1 000 000</w:t>
      </w:r>
    </w:p>
    <w:p w:rsidR="00FB4A34" w:rsidRDefault="009E27B7" w:rsidP="009E27B7">
      <w:pPr>
        <w:autoSpaceDE w:val="0"/>
        <w:autoSpaceDN w:val="0"/>
        <w:adjustRightInd w:val="0"/>
        <w:ind w:left="3969" w:hanging="141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</w:t>
      </w:r>
      <w:r w:rsidR="00FC4E3B">
        <w:rPr>
          <w:rFonts w:ascii="Times New Roman" w:hAnsi="Times New Roman" w:cs="Times New Roman"/>
          <w:bCs/>
          <w:sz w:val="28"/>
        </w:rPr>
        <w:t>в</w:t>
      </w:r>
      <w:r w:rsidR="00FB4A34">
        <w:rPr>
          <w:rFonts w:ascii="Times New Roman" w:hAnsi="Times New Roman" w:cs="Times New Roman"/>
          <w:bCs/>
          <w:sz w:val="28"/>
        </w:rPr>
        <w:t>ертикальный     1:25 000</w:t>
      </w:r>
      <w:r w:rsidR="00FC4E3B">
        <w:rPr>
          <w:rFonts w:ascii="Times New Roman" w:hAnsi="Times New Roman" w:cs="Times New Roman"/>
          <w:bCs/>
          <w:sz w:val="28"/>
        </w:rPr>
        <w:t xml:space="preserve">. </w:t>
      </w:r>
    </w:p>
    <w:p w:rsidR="00FC4E3B" w:rsidRDefault="00FC4E3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Легенда к разрезу не приводится. В соответствующих полях страт</w:t>
      </w:r>
      <w:r>
        <w:rPr>
          <w:rFonts w:ascii="Times New Roman" w:hAnsi="Times New Roman" w:cs="Times New Roman"/>
          <w:bCs/>
          <w:sz w:val="28"/>
        </w:rPr>
        <w:t>и</w:t>
      </w:r>
      <w:r>
        <w:rPr>
          <w:rFonts w:ascii="Times New Roman" w:hAnsi="Times New Roman" w:cs="Times New Roman"/>
          <w:bCs/>
          <w:sz w:val="28"/>
        </w:rPr>
        <w:t>графических подразделений подписывают индексы систем и комплексов. Индексы пишутся жирной линией черного цвета, чтобы они легко читались на раскрашенном фоне.</w:t>
      </w:r>
    </w:p>
    <w:p w:rsidR="006F260F" w:rsidRDefault="006F260F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В правом нижнем углу работу подписывают в две строки: верхняя </w:t>
      </w:r>
      <w:r>
        <w:rPr>
          <w:rFonts w:ascii="Times New Roman" w:hAnsi="Times New Roman" w:cs="Times New Roman"/>
          <w:bCs/>
          <w:sz w:val="28"/>
        </w:rPr>
        <w:softHyphen/>
        <w:t xml:space="preserve"> курс, группа; нижняя </w:t>
      </w:r>
      <w:r>
        <w:rPr>
          <w:rFonts w:ascii="Times New Roman" w:hAnsi="Times New Roman" w:cs="Times New Roman"/>
          <w:bCs/>
          <w:sz w:val="28"/>
        </w:rPr>
        <w:softHyphen/>
        <w:t xml:space="preserve"> фамилия, инициалы исполнителя.</w:t>
      </w:r>
    </w:p>
    <w:p w:rsidR="00C97A61" w:rsidRDefault="00C97A61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</w:rPr>
      </w:pPr>
    </w:p>
    <w:p w:rsidR="008D4D89" w:rsidRPr="00F40149" w:rsidRDefault="008D4D89" w:rsidP="008D4D8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6712BB" w:rsidRPr="00F40149" w:rsidRDefault="006712B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6712BB" w:rsidRPr="00F40149" w:rsidRDefault="006712B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6712BB" w:rsidRPr="00F40149" w:rsidRDefault="006712B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6712BB" w:rsidRPr="00F40149" w:rsidRDefault="006712B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6712BB" w:rsidRDefault="006712B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30100D" w:rsidRDefault="0030100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B712B">
        <w:rPr>
          <w:rFonts w:ascii="Times New Roman" w:hAnsi="Times New Roman" w:cs="Times New Roman"/>
          <w:b/>
          <w:sz w:val="28"/>
          <w:szCs w:val="28"/>
        </w:rPr>
        <w:t xml:space="preserve">ПРИЛОЖЕНИЕ 1 </w:t>
      </w:r>
      <w:r w:rsidRPr="00FB712B">
        <w:rPr>
          <w:rFonts w:ascii="Times New Roman" w:hAnsi="Times New Roman" w:cs="Times New Roman"/>
          <w:b/>
          <w:sz w:val="28"/>
          <w:szCs w:val="28"/>
        </w:rPr>
        <w:softHyphen/>
      </w:r>
      <w:r w:rsidR="003A4181" w:rsidRPr="00FB712B">
        <w:rPr>
          <w:rFonts w:ascii="Times New Roman" w:hAnsi="Times New Roman" w:cs="Times New Roman"/>
          <w:b/>
          <w:sz w:val="28"/>
          <w:szCs w:val="28"/>
        </w:rPr>
        <w:t>СХЕМА ИЗОГИПС ПОВЕРХНОСТИ ФУНД</w:t>
      </w:r>
      <w:r w:rsidR="003A4181" w:rsidRPr="00FB712B">
        <w:rPr>
          <w:rFonts w:ascii="Times New Roman" w:hAnsi="Times New Roman" w:cs="Times New Roman"/>
          <w:b/>
          <w:sz w:val="28"/>
          <w:szCs w:val="28"/>
        </w:rPr>
        <w:t>А</w:t>
      </w:r>
      <w:r w:rsidR="003A4181" w:rsidRPr="00FB712B">
        <w:rPr>
          <w:rFonts w:ascii="Times New Roman" w:hAnsi="Times New Roman" w:cs="Times New Roman"/>
          <w:b/>
          <w:sz w:val="28"/>
          <w:szCs w:val="28"/>
        </w:rPr>
        <w:t>МЕНТА ВОСТОЧНО-ЕВРОПЕЙСКОЙ ПЛАТФОРМЫ</w:t>
      </w: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712B" w:rsidRDefault="00FB712B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AE6" w:rsidRDefault="00815AE6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AE6" w:rsidRDefault="00815AE6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AE6" w:rsidRDefault="00815AE6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AE6" w:rsidRDefault="00815AE6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AE6" w:rsidRDefault="00815AE6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517D" w:rsidRDefault="0020517D" w:rsidP="00FB4A3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D2EB8" w:rsidRDefault="00FB712B" w:rsidP="007D2EB8">
      <w:pPr>
        <w:spacing w:line="360" w:lineRule="auto"/>
        <w:ind w:firstLine="708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D2EB8" w:rsidRPr="008555AE" w:rsidRDefault="007D2EB8" w:rsidP="008555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hanging="720"/>
        <w:rPr>
          <w:rFonts w:ascii="Times New Roman" w:hAnsi="Times New Roman" w:cs="Times New Roman"/>
          <w:bCs/>
          <w:sz w:val="28"/>
        </w:rPr>
      </w:pPr>
      <w:r w:rsidRPr="008555AE">
        <w:rPr>
          <w:rFonts w:ascii="Times New Roman" w:hAnsi="Times New Roman" w:cs="Times New Roman"/>
          <w:bCs/>
          <w:color w:val="000000"/>
          <w:sz w:val="28"/>
        </w:rPr>
        <w:t xml:space="preserve">Геология Беларуси/под ред. </w:t>
      </w:r>
      <w:proofErr w:type="spellStart"/>
      <w:r w:rsidRPr="008555AE">
        <w:rPr>
          <w:rFonts w:ascii="Times New Roman" w:hAnsi="Times New Roman" w:cs="Times New Roman"/>
          <w:bCs/>
          <w:color w:val="000000"/>
          <w:sz w:val="28"/>
        </w:rPr>
        <w:t>Махнача</w:t>
      </w:r>
      <w:proofErr w:type="spellEnd"/>
      <w:r w:rsidRPr="008555AE">
        <w:rPr>
          <w:rFonts w:ascii="Times New Roman" w:hAnsi="Times New Roman" w:cs="Times New Roman"/>
          <w:bCs/>
          <w:color w:val="000000"/>
          <w:sz w:val="28"/>
        </w:rPr>
        <w:t xml:space="preserve"> А.С. – Минск, 2001. – 814 с.</w:t>
      </w:r>
    </w:p>
    <w:p w:rsidR="005D6C7C" w:rsidRDefault="005D6C7C" w:rsidP="008555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hanging="720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Инструкция по составлению и подготовке к изданию листов госуда</w:t>
      </w:r>
      <w:r>
        <w:rPr>
          <w:rFonts w:ascii="Times New Roman" w:hAnsi="Times New Roman" w:cs="Times New Roman"/>
          <w:bCs/>
          <w:color w:val="000000"/>
          <w:sz w:val="28"/>
        </w:rPr>
        <w:t>р</w:t>
      </w:r>
      <w:r>
        <w:rPr>
          <w:rFonts w:ascii="Times New Roman" w:hAnsi="Times New Roman" w:cs="Times New Roman"/>
          <w:bCs/>
          <w:color w:val="000000"/>
          <w:sz w:val="28"/>
        </w:rPr>
        <w:t>ственной геологической карты Российской Федерации масштаба 1:200 000/</w:t>
      </w:r>
      <w:proofErr w:type="spellStart"/>
      <w:r>
        <w:rPr>
          <w:rFonts w:ascii="Times New Roman" w:hAnsi="Times New Roman" w:cs="Times New Roman"/>
          <w:bCs/>
          <w:color w:val="000000"/>
          <w:sz w:val="28"/>
        </w:rPr>
        <w:t>отв.ред</w:t>
      </w:r>
      <w:proofErr w:type="spellEnd"/>
      <w:r>
        <w:rPr>
          <w:rFonts w:ascii="Times New Roman" w:hAnsi="Times New Roman" w:cs="Times New Roman"/>
          <w:bCs/>
          <w:color w:val="000000"/>
          <w:sz w:val="28"/>
        </w:rPr>
        <w:t>. Старченко В.В. – С.-Петербург</w:t>
      </w:r>
      <w:r w:rsidR="00FE6039">
        <w:rPr>
          <w:rFonts w:ascii="Times New Roman" w:hAnsi="Times New Roman" w:cs="Times New Roman"/>
          <w:bCs/>
          <w:color w:val="000000"/>
          <w:sz w:val="28"/>
        </w:rPr>
        <w:t xml:space="preserve">: </w:t>
      </w:r>
      <w:proofErr w:type="spellStart"/>
      <w:r w:rsidR="00FE6039">
        <w:rPr>
          <w:rFonts w:ascii="Times New Roman" w:hAnsi="Times New Roman" w:cs="Times New Roman"/>
          <w:bCs/>
          <w:color w:val="000000"/>
          <w:sz w:val="28"/>
        </w:rPr>
        <w:t>Роскомнедра</w:t>
      </w:r>
      <w:proofErr w:type="spellEnd"/>
      <w:r>
        <w:rPr>
          <w:rFonts w:ascii="Times New Roman" w:hAnsi="Times New Roman" w:cs="Times New Roman"/>
          <w:bCs/>
          <w:color w:val="000000"/>
          <w:sz w:val="28"/>
        </w:rPr>
        <w:t>, 1995. – 124с.</w:t>
      </w:r>
    </w:p>
    <w:p w:rsidR="007D2EB8" w:rsidRPr="008555AE" w:rsidRDefault="007D2EB8" w:rsidP="008555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hanging="720"/>
        <w:rPr>
          <w:rFonts w:ascii="Times New Roman" w:hAnsi="Times New Roman" w:cs="Times New Roman"/>
          <w:bCs/>
          <w:color w:val="000000"/>
          <w:sz w:val="28"/>
        </w:rPr>
      </w:pPr>
      <w:proofErr w:type="spellStart"/>
      <w:r w:rsidRPr="008555AE">
        <w:rPr>
          <w:rFonts w:ascii="Times New Roman" w:hAnsi="Times New Roman" w:cs="Times New Roman"/>
          <w:bCs/>
          <w:color w:val="000000"/>
          <w:sz w:val="28"/>
        </w:rPr>
        <w:t>Короновский</w:t>
      </w:r>
      <w:proofErr w:type="spellEnd"/>
      <w:r w:rsidRPr="008555AE">
        <w:rPr>
          <w:rFonts w:ascii="Times New Roman" w:hAnsi="Times New Roman" w:cs="Times New Roman"/>
          <w:bCs/>
          <w:color w:val="000000"/>
          <w:sz w:val="28"/>
        </w:rPr>
        <w:t xml:space="preserve"> Н.В. Краткий курс региональной геологии СССР. – Изд. Московского университета, 1984. – 334 с.</w:t>
      </w:r>
    </w:p>
    <w:p w:rsidR="00285AF0" w:rsidRDefault="00285AF0" w:rsidP="00285AF0">
      <w:pPr>
        <w:pStyle w:val="ac"/>
        <w:widowControl w:val="0"/>
        <w:numPr>
          <w:ilvl w:val="0"/>
          <w:numId w:val="1"/>
        </w:numPr>
        <w:ind w:hanging="720"/>
        <w:rPr>
          <w:rFonts w:ascii="Times New Roman" w:hAnsi="Times New Roman" w:cs="Times New Roman"/>
          <w:sz w:val="28"/>
          <w:szCs w:val="28"/>
        </w:rPr>
      </w:pPr>
      <w:proofErr w:type="spellStart"/>
      <w:r w:rsidRPr="00FE6039">
        <w:rPr>
          <w:rFonts w:ascii="Times New Roman" w:hAnsi="Times New Roman" w:cs="Times New Roman"/>
          <w:sz w:val="28"/>
          <w:szCs w:val="28"/>
        </w:rPr>
        <w:t>Кручек</w:t>
      </w:r>
      <w:proofErr w:type="spellEnd"/>
      <w:r w:rsidRPr="00FE6039">
        <w:rPr>
          <w:rFonts w:ascii="Times New Roman" w:hAnsi="Times New Roman" w:cs="Times New Roman"/>
          <w:sz w:val="28"/>
          <w:szCs w:val="28"/>
        </w:rPr>
        <w:t xml:space="preserve"> С.А., А.В. Матвеев А.В., Т.В. Якубовская Т.В. и др. Стратигр</w:t>
      </w:r>
      <w:r w:rsidRPr="00FE6039">
        <w:rPr>
          <w:rFonts w:ascii="Times New Roman" w:hAnsi="Times New Roman" w:cs="Times New Roman"/>
          <w:sz w:val="28"/>
          <w:szCs w:val="28"/>
        </w:rPr>
        <w:t>а</w:t>
      </w:r>
      <w:r w:rsidRPr="00FE6039">
        <w:rPr>
          <w:rFonts w:ascii="Times New Roman" w:hAnsi="Times New Roman" w:cs="Times New Roman"/>
          <w:sz w:val="28"/>
          <w:szCs w:val="28"/>
        </w:rPr>
        <w:t xml:space="preserve">фические схемы докембрийских и </w:t>
      </w:r>
      <w:proofErr w:type="spellStart"/>
      <w:r w:rsidRPr="00FE6039">
        <w:rPr>
          <w:rFonts w:ascii="Times New Roman" w:hAnsi="Times New Roman" w:cs="Times New Roman"/>
          <w:sz w:val="28"/>
          <w:szCs w:val="28"/>
        </w:rPr>
        <w:t>фанерозойских</w:t>
      </w:r>
      <w:proofErr w:type="spellEnd"/>
      <w:r w:rsidRPr="00FE6039">
        <w:rPr>
          <w:rFonts w:ascii="Times New Roman" w:hAnsi="Times New Roman" w:cs="Times New Roman"/>
          <w:sz w:val="28"/>
          <w:szCs w:val="28"/>
        </w:rPr>
        <w:t xml:space="preserve"> отложений Беларуси. </w:t>
      </w:r>
      <w:r w:rsidRPr="00FE6039">
        <w:rPr>
          <w:rFonts w:ascii="Times New Roman" w:hAnsi="Times New Roman" w:cs="Times New Roman"/>
          <w:sz w:val="28"/>
          <w:szCs w:val="28"/>
        </w:rPr>
        <w:lastRenderedPageBreak/>
        <w:t>Объяснительная записка. - Минск: ГП «</w:t>
      </w:r>
      <w:proofErr w:type="spellStart"/>
      <w:r w:rsidRPr="00FE6039">
        <w:rPr>
          <w:rFonts w:ascii="Times New Roman" w:hAnsi="Times New Roman" w:cs="Times New Roman"/>
          <w:sz w:val="28"/>
          <w:szCs w:val="28"/>
        </w:rPr>
        <w:t>БелНИГРИ</w:t>
      </w:r>
      <w:proofErr w:type="spellEnd"/>
      <w:r w:rsidRPr="00FE6039">
        <w:rPr>
          <w:rFonts w:ascii="Times New Roman" w:hAnsi="Times New Roman" w:cs="Times New Roman"/>
          <w:sz w:val="28"/>
          <w:szCs w:val="28"/>
        </w:rPr>
        <w:t>». 2010. - 258 с.</w:t>
      </w:r>
    </w:p>
    <w:p w:rsidR="007D2EB8" w:rsidRPr="008555AE" w:rsidRDefault="007D2EB8" w:rsidP="008555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hanging="720"/>
        <w:rPr>
          <w:rFonts w:ascii="Times New Roman" w:hAnsi="Times New Roman" w:cs="Times New Roman"/>
          <w:bCs/>
          <w:color w:val="000000"/>
          <w:sz w:val="28"/>
        </w:rPr>
      </w:pPr>
      <w:proofErr w:type="spellStart"/>
      <w:r w:rsidRPr="008555AE">
        <w:rPr>
          <w:rFonts w:ascii="Times New Roman" w:hAnsi="Times New Roman" w:cs="Times New Roman"/>
          <w:bCs/>
          <w:color w:val="000000"/>
          <w:sz w:val="28"/>
        </w:rPr>
        <w:t>Лазько</w:t>
      </w:r>
      <w:proofErr w:type="spellEnd"/>
      <w:r w:rsidRPr="008555AE">
        <w:rPr>
          <w:rFonts w:ascii="Times New Roman" w:hAnsi="Times New Roman" w:cs="Times New Roman"/>
          <w:bCs/>
          <w:color w:val="000000"/>
          <w:sz w:val="28"/>
        </w:rPr>
        <w:t xml:space="preserve"> Е.М. Региональная геология СССР. Том 1, Европейская часть и Кавказ. – </w:t>
      </w:r>
      <w:proofErr w:type="spellStart"/>
      <w:r w:rsidRPr="008555AE">
        <w:rPr>
          <w:rFonts w:ascii="Times New Roman" w:hAnsi="Times New Roman" w:cs="Times New Roman"/>
          <w:bCs/>
          <w:color w:val="000000"/>
          <w:sz w:val="28"/>
        </w:rPr>
        <w:t>М.:Недра</w:t>
      </w:r>
      <w:proofErr w:type="spellEnd"/>
      <w:r w:rsidRPr="008555AE">
        <w:rPr>
          <w:rFonts w:ascii="Times New Roman" w:hAnsi="Times New Roman" w:cs="Times New Roman"/>
          <w:bCs/>
          <w:color w:val="000000"/>
          <w:sz w:val="28"/>
        </w:rPr>
        <w:t>, 1975. – 333 с.</w:t>
      </w:r>
    </w:p>
    <w:p w:rsidR="008555AE" w:rsidRPr="008555AE" w:rsidRDefault="008555AE" w:rsidP="008555AE">
      <w:pPr>
        <w:numPr>
          <w:ilvl w:val="0"/>
          <w:numId w:val="1"/>
        </w:numPr>
        <w:ind w:hanging="72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555AE">
        <w:rPr>
          <w:rFonts w:ascii="Times New Roman" w:eastAsia="Calibri" w:hAnsi="Times New Roman" w:cs="Times New Roman"/>
          <w:sz w:val="28"/>
          <w:szCs w:val="28"/>
        </w:rPr>
        <w:t>Недовизин</w:t>
      </w:r>
      <w:proofErr w:type="spellEnd"/>
      <w:r w:rsidRPr="008555AE">
        <w:rPr>
          <w:rFonts w:ascii="Times New Roman" w:eastAsia="Calibri" w:hAnsi="Times New Roman" w:cs="Times New Roman"/>
          <w:sz w:val="28"/>
          <w:szCs w:val="28"/>
        </w:rPr>
        <w:t xml:space="preserve"> А.А. Учебное пособие для лабораторных работ по курсу «Геология СССР». </w:t>
      </w:r>
      <w:r w:rsidRPr="008555AE">
        <w:rPr>
          <w:rFonts w:ascii="Times New Roman" w:eastAsia="Calibri" w:hAnsi="Times New Roman" w:cs="Times New Roman"/>
          <w:sz w:val="28"/>
          <w:szCs w:val="28"/>
        </w:rPr>
        <w:softHyphen/>
        <w:t xml:space="preserve"> Гомель, 1990. </w:t>
      </w:r>
      <w:r w:rsidRPr="008555AE">
        <w:rPr>
          <w:rFonts w:ascii="Times New Roman" w:eastAsia="Calibri" w:hAnsi="Times New Roman" w:cs="Times New Roman"/>
          <w:sz w:val="28"/>
          <w:szCs w:val="28"/>
        </w:rPr>
        <w:softHyphen/>
        <w:t xml:space="preserve"> 39 с.</w:t>
      </w:r>
    </w:p>
    <w:p w:rsidR="007D2EB8" w:rsidRPr="008555AE" w:rsidRDefault="007D2EB8" w:rsidP="008555AE">
      <w:pPr>
        <w:widowControl w:val="0"/>
        <w:numPr>
          <w:ilvl w:val="0"/>
          <w:numId w:val="1"/>
        </w:numPr>
        <w:ind w:hanging="720"/>
        <w:rPr>
          <w:rFonts w:ascii="Times New Roman" w:hAnsi="Times New Roman" w:cs="Times New Roman"/>
          <w:snapToGrid w:val="0"/>
          <w:sz w:val="28"/>
          <w:szCs w:val="28"/>
        </w:rPr>
      </w:pPr>
      <w:r w:rsidRPr="008555AE">
        <w:rPr>
          <w:rFonts w:ascii="Times New Roman" w:hAnsi="Times New Roman" w:cs="Times New Roman"/>
          <w:snapToGrid w:val="0"/>
          <w:sz w:val="28"/>
          <w:szCs w:val="28"/>
        </w:rPr>
        <w:t xml:space="preserve">Полезные ископаемые Беларуси / </w:t>
      </w:r>
      <w:proofErr w:type="spellStart"/>
      <w:r w:rsidRPr="008555AE">
        <w:rPr>
          <w:rFonts w:ascii="Times New Roman" w:hAnsi="Times New Roman" w:cs="Times New Roman"/>
          <w:snapToGrid w:val="0"/>
          <w:sz w:val="28"/>
          <w:szCs w:val="28"/>
        </w:rPr>
        <w:t>Редкол</w:t>
      </w:r>
      <w:proofErr w:type="spellEnd"/>
      <w:r w:rsidRPr="008555AE">
        <w:rPr>
          <w:rFonts w:ascii="Times New Roman" w:hAnsi="Times New Roman" w:cs="Times New Roman"/>
          <w:snapToGrid w:val="0"/>
          <w:sz w:val="28"/>
          <w:szCs w:val="28"/>
        </w:rPr>
        <w:t xml:space="preserve">.: П.З. Хомич и др. – Мн.: </w:t>
      </w:r>
      <w:proofErr w:type="spellStart"/>
      <w:r w:rsidRPr="008555AE">
        <w:rPr>
          <w:rFonts w:ascii="Times New Roman" w:hAnsi="Times New Roman" w:cs="Times New Roman"/>
          <w:snapToGrid w:val="0"/>
          <w:sz w:val="28"/>
          <w:szCs w:val="28"/>
        </w:rPr>
        <w:t>Адукацыя</w:t>
      </w:r>
      <w:proofErr w:type="spellEnd"/>
      <w:r w:rsidRPr="008555AE">
        <w:rPr>
          <w:rFonts w:ascii="Times New Roman" w:hAnsi="Times New Roman" w:cs="Times New Roman"/>
          <w:snapToGrid w:val="0"/>
          <w:sz w:val="28"/>
          <w:szCs w:val="28"/>
          <w:lang w:val="en-US"/>
        </w:rPr>
        <w:t>i</w:t>
      </w:r>
      <w:proofErr w:type="spellStart"/>
      <w:r w:rsidRPr="008555AE">
        <w:rPr>
          <w:rFonts w:ascii="Times New Roman" w:hAnsi="Times New Roman" w:cs="Times New Roman"/>
          <w:snapToGrid w:val="0"/>
          <w:sz w:val="28"/>
          <w:szCs w:val="28"/>
        </w:rPr>
        <w:t>выхаванне</w:t>
      </w:r>
      <w:proofErr w:type="spellEnd"/>
      <w:r w:rsidRPr="008555AE">
        <w:rPr>
          <w:rFonts w:ascii="Times New Roman" w:hAnsi="Times New Roman" w:cs="Times New Roman"/>
          <w:snapToGrid w:val="0"/>
          <w:sz w:val="28"/>
          <w:szCs w:val="28"/>
        </w:rPr>
        <w:t>, 2002. – 528 с.</w:t>
      </w:r>
    </w:p>
    <w:p w:rsidR="00E13403" w:rsidRDefault="00E13403" w:rsidP="00E13403">
      <w:pPr>
        <w:numPr>
          <w:ilvl w:val="0"/>
          <w:numId w:val="1"/>
        </w:numPr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Разломы земной коры Беларуси: монография //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Айзберга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Минск: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Красико-Принт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2007. 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 372 с.</w:t>
      </w:r>
    </w:p>
    <w:p w:rsidR="00FE6039" w:rsidRPr="00FE6039" w:rsidRDefault="00285AF0" w:rsidP="008555AE">
      <w:pPr>
        <w:pStyle w:val="ac"/>
        <w:widowControl w:val="0"/>
        <w:numPr>
          <w:ilvl w:val="0"/>
          <w:numId w:val="1"/>
        </w:numPr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СТБ. </w:t>
      </w:r>
      <w:r w:rsidR="00FE6039">
        <w:rPr>
          <w:rFonts w:ascii="Times New Roman" w:hAnsi="Times New Roman" w:cs="Times New Roman"/>
          <w:sz w:val="28"/>
          <w:szCs w:val="28"/>
        </w:rPr>
        <w:t>Условные обозначения к картам геологического содержания (р</w:t>
      </w:r>
      <w:r w:rsidR="00FE6039">
        <w:rPr>
          <w:rFonts w:ascii="Times New Roman" w:hAnsi="Times New Roman" w:cs="Times New Roman"/>
          <w:sz w:val="28"/>
          <w:szCs w:val="28"/>
        </w:rPr>
        <w:t>а</w:t>
      </w:r>
      <w:r w:rsidR="00FE6039">
        <w:rPr>
          <w:rFonts w:ascii="Times New Roman" w:hAnsi="Times New Roman" w:cs="Times New Roman"/>
          <w:sz w:val="28"/>
          <w:szCs w:val="28"/>
        </w:rPr>
        <w:t>бочий проект). – Минск: Минприроды, 2011. – 53 с.</w:t>
      </w:r>
    </w:p>
    <w:p w:rsidR="00285AF0" w:rsidRDefault="00285AF0" w:rsidP="007D2EB8">
      <w:pPr>
        <w:spacing w:line="360" w:lineRule="auto"/>
        <w:ind w:firstLine="708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D2EB8" w:rsidRDefault="00592E78" w:rsidP="007D2EB8">
      <w:pPr>
        <w:spacing w:line="360" w:lineRule="auto"/>
        <w:ind w:firstLine="708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35D49">
        <w:rPr>
          <w:rFonts w:ascii="Times New Roman" w:hAnsi="Times New Roman" w:cs="Times New Roman"/>
          <w:b/>
          <w:sz w:val="28"/>
          <w:szCs w:val="28"/>
        </w:rPr>
        <w:t>АРТЫ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43DA2" w:rsidRPr="005622A1" w:rsidRDefault="00243DA2" w:rsidP="00243DA2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622A1">
        <w:rPr>
          <w:rFonts w:ascii="Times New Roman" w:hAnsi="Times New Roman" w:cs="Times New Roman"/>
          <w:sz w:val="28"/>
          <w:szCs w:val="28"/>
        </w:rPr>
        <w:t xml:space="preserve">Геологическая карта </w:t>
      </w:r>
      <w:proofErr w:type="spellStart"/>
      <w:r w:rsidRPr="005622A1">
        <w:rPr>
          <w:rFonts w:ascii="Times New Roman" w:hAnsi="Times New Roman" w:cs="Times New Roman"/>
          <w:sz w:val="28"/>
          <w:szCs w:val="28"/>
        </w:rPr>
        <w:t>дочетвертичных</w:t>
      </w:r>
      <w:proofErr w:type="spellEnd"/>
      <w:r w:rsidRPr="005622A1">
        <w:rPr>
          <w:rFonts w:ascii="Times New Roman" w:hAnsi="Times New Roman" w:cs="Times New Roman"/>
          <w:sz w:val="28"/>
          <w:szCs w:val="28"/>
        </w:rPr>
        <w:t xml:space="preserve"> отложений Белоруссии</w:t>
      </w:r>
      <w:r w:rsidR="0001660E">
        <w:rPr>
          <w:rFonts w:ascii="Times New Roman" w:hAnsi="Times New Roman" w:cs="Times New Roman"/>
          <w:sz w:val="28"/>
          <w:szCs w:val="28"/>
        </w:rPr>
        <w:t xml:space="preserve">                М</w:t>
      </w:r>
      <w:r w:rsidRPr="005622A1">
        <w:rPr>
          <w:rFonts w:ascii="Times New Roman" w:hAnsi="Times New Roman" w:cs="Times New Roman"/>
          <w:sz w:val="28"/>
          <w:szCs w:val="28"/>
        </w:rPr>
        <w:t xml:space="preserve"> 1:500000 // гл. ред. А.С. </w:t>
      </w:r>
      <w:proofErr w:type="spellStart"/>
      <w:r w:rsidRPr="005622A1">
        <w:rPr>
          <w:rFonts w:ascii="Times New Roman" w:hAnsi="Times New Roman" w:cs="Times New Roman"/>
          <w:sz w:val="28"/>
          <w:szCs w:val="28"/>
        </w:rPr>
        <w:t>Махнач</w:t>
      </w:r>
      <w:proofErr w:type="spellEnd"/>
      <w:r w:rsidRPr="005622A1">
        <w:rPr>
          <w:rFonts w:ascii="Times New Roman" w:hAnsi="Times New Roman" w:cs="Times New Roman"/>
          <w:sz w:val="28"/>
          <w:szCs w:val="28"/>
        </w:rPr>
        <w:t>. – Ленинград: картографическая фабрика ВСЕГЕИ,</w:t>
      </w:r>
      <w:r>
        <w:rPr>
          <w:rFonts w:ascii="Times New Roman" w:hAnsi="Times New Roman" w:cs="Times New Roman"/>
          <w:sz w:val="28"/>
          <w:szCs w:val="28"/>
        </w:rPr>
        <w:t xml:space="preserve"> 1983</w:t>
      </w:r>
    </w:p>
    <w:p w:rsidR="0028202F" w:rsidRPr="005622A1" w:rsidRDefault="0028202F" w:rsidP="0028202F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Геологическая карта кристаллического фундамента Белоруссии 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легающих территорий М 1:1 000 000 // сост.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Аксементова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Н.В. Найде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ков. 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 Минск: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геохимии и геофизики АН БССР, 1991</w:t>
      </w:r>
    </w:p>
    <w:p w:rsidR="00592E78" w:rsidRPr="005622A1" w:rsidRDefault="00592E78" w:rsidP="005622A1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622A1">
        <w:rPr>
          <w:rFonts w:ascii="Times New Roman" w:hAnsi="Times New Roman" w:cs="Times New Roman"/>
          <w:sz w:val="28"/>
          <w:szCs w:val="28"/>
        </w:rPr>
        <w:t xml:space="preserve">Геологическая </w:t>
      </w:r>
      <w:r w:rsidR="00243DA2">
        <w:rPr>
          <w:rFonts w:ascii="Times New Roman" w:hAnsi="Times New Roman" w:cs="Times New Roman"/>
          <w:sz w:val="28"/>
          <w:szCs w:val="28"/>
        </w:rPr>
        <w:t xml:space="preserve">карта </w:t>
      </w:r>
      <w:r w:rsidRPr="005622A1">
        <w:rPr>
          <w:rFonts w:ascii="Times New Roman" w:hAnsi="Times New Roman" w:cs="Times New Roman"/>
          <w:sz w:val="28"/>
          <w:szCs w:val="28"/>
        </w:rPr>
        <w:t>СССР</w:t>
      </w:r>
      <w:r w:rsidR="00A35415" w:rsidRPr="005622A1">
        <w:rPr>
          <w:rFonts w:ascii="Times New Roman" w:hAnsi="Times New Roman" w:cs="Times New Roman"/>
          <w:sz w:val="28"/>
          <w:szCs w:val="28"/>
        </w:rPr>
        <w:t>, М 1:4 000</w:t>
      </w:r>
      <w:r w:rsidR="001D05F3" w:rsidRPr="005622A1">
        <w:rPr>
          <w:rFonts w:ascii="Times New Roman" w:hAnsi="Times New Roman" w:cs="Times New Roman"/>
          <w:sz w:val="28"/>
          <w:szCs w:val="28"/>
        </w:rPr>
        <w:t> </w:t>
      </w:r>
      <w:r w:rsidR="00A35415" w:rsidRPr="005622A1">
        <w:rPr>
          <w:rFonts w:ascii="Times New Roman" w:hAnsi="Times New Roman" w:cs="Times New Roman"/>
          <w:sz w:val="28"/>
          <w:szCs w:val="28"/>
        </w:rPr>
        <w:t>000</w:t>
      </w:r>
      <w:r w:rsidR="001D05F3" w:rsidRPr="005622A1">
        <w:rPr>
          <w:rFonts w:ascii="Times New Roman" w:hAnsi="Times New Roman" w:cs="Times New Roman"/>
          <w:sz w:val="28"/>
          <w:szCs w:val="28"/>
        </w:rPr>
        <w:t xml:space="preserve"> // ред. Н.А. </w:t>
      </w:r>
      <w:proofErr w:type="spellStart"/>
      <w:r w:rsidR="001D05F3" w:rsidRPr="005622A1">
        <w:rPr>
          <w:rFonts w:ascii="Times New Roman" w:hAnsi="Times New Roman" w:cs="Times New Roman"/>
          <w:sz w:val="28"/>
          <w:szCs w:val="28"/>
        </w:rPr>
        <w:t>Морунова</w:t>
      </w:r>
      <w:proofErr w:type="spellEnd"/>
      <w:r w:rsidR="001D05F3" w:rsidRPr="005622A1">
        <w:rPr>
          <w:rFonts w:ascii="Times New Roman" w:hAnsi="Times New Roman" w:cs="Times New Roman"/>
          <w:sz w:val="28"/>
          <w:szCs w:val="28"/>
        </w:rPr>
        <w:t>, Е.Н. Шмидт</w:t>
      </w:r>
      <w:r w:rsidR="00A408CD" w:rsidRPr="005622A1">
        <w:rPr>
          <w:rFonts w:ascii="Times New Roman" w:hAnsi="Times New Roman" w:cs="Times New Roman"/>
          <w:sz w:val="28"/>
          <w:szCs w:val="28"/>
        </w:rPr>
        <w:t>. – М.: «Картография»</w:t>
      </w:r>
      <w:r w:rsidR="00EC0119" w:rsidRPr="005622A1">
        <w:rPr>
          <w:rFonts w:ascii="Times New Roman" w:hAnsi="Times New Roman" w:cs="Times New Roman"/>
          <w:sz w:val="28"/>
          <w:szCs w:val="28"/>
        </w:rPr>
        <w:t xml:space="preserve"> ГУГК СССР, 1990</w:t>
      </w:r>
    </w:p>
    <w:p w:rsidR="00243DA2" w:rsidRPr="005622A1" w:rsidRDefault="00243DA2" w:rsidP="00243DA2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Геоморфологическая карта Белорусской ССР, М 1: 500 000 // гл. ред. Н.Б. Гурский. – М.: ГУГК СССР, 1986</w:t>
      </w:r>
    </w:p>
    <w:p w:rsidR="00707FB0" w:rsidRPr="005622A1" w:rsidRDefault="00707FB0" w:rsidP="00707FB0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мощностей антропогенового покрова Белоруссии М 1:1 000 000  // сост. А.В. Матвеев и др.</w:t>
      </w:r>
    </w:p>
    <w:p w:rsidR="00057D56" w:rsidRDefault="0093791B" w:rsidP="005622A1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Тэ</w:t>
      </w:r>
      <w:r w:rsidR="00DD6E4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Беларус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57D56" w:rsidRPr="005622A1">
        <w:rPr>
          <w:rFonts w:ascii="Times New Roman" w:hAnsi="Times New Roman" w:cs="Times New Roman"/>
          <w:sz w:val="28"/>
          <w:szCs w:val="28"/>
        </w:rPr>
        <w:t xml:space="preserve"> М</w:t>
      </w:r>
      <w:r w:rsidR="00592E78" w:rsidRPr="005622A1">
        <w:rPr>
          <w:rFonts w:ascii="Times New Roman" w:hAnsi="Times New Roman" w:cs="Times New Roman"/>
          <w:sz w:val="28"/>
          <w:szCs w:val="28"/>
        </w:rPr>
        <w:t xml:space="preserve"> 1:1000000</w:t>
      </w:r>
      <w:r w:rsidR="00DD6E4E">
        <w:rPr>
          <w:rFonts w:ascii="Times New Roman" w:hAnsi="Times New Roman" w:cs="Times New Roman"/>
          <w:sz w:val="28"/>
          <w:szCs w:val="28"/>
        </w:rPr>
        <w:t xml:space="preserve"> // сост. Р.Е. </w:t>
      </w:r>
      <w:proofErr w:type="spellStart"/>
      <w:r w:rsidR="00DD6E4E">
        <w:rPr>
          <w:rFonts w:ascii="Times New Roman" w:hAnsi="Times New Roman" w:cs="Times New Roman"/>
          <w:sz w:val="28"/>
          <w:szCs w:val="28"/>
        </w:rPr>
        <w:t>Айзрерг</w:t>
      </w:r>
      <w:proofErr w:type="spellEnd"/>
      <w:r w:rsidR="00DD6E4E">
        <w:rPr>
          <w:rFonts w:ascii="Times New Roman" w:hAnsi="Times New Roman" w:cs="Times New Roman"/>
          <w:sz w:val="28"/>
          <w:szCs w:val="28"/>
        </w:rPr>
        <w:t xml:space="preserve">, Р.Г. </w:t>
      </w:r>
      <w:proofErr w:type="spellStart"/>
      <w:r w:rsidR="00DD6E4E">
        <w:rPr>
          <w:rFonts w:ascii="Times New Roman" w:hAnsi="Times New Roman" w:cs="Times New Roman"/>
          <w:sz w:val="28"/>
          <w:szCs w:val="28"/>
        </w:rPr>
        <w:t>гарэцк</w:t>
      </w:r>
      <w:proofErr w:type="spellEnd"/>
      <w:r w:rsidR="00DD6E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D6E4E">
        <w:rPr>
          <w:rFonts w:ascii="Times New Roman" w:hAnsi="Times New Roman" w:cs="Times New Roman"/>
          <w:sz w:val="28"/>
          <w:szCs w:val="28"/>
        </w:rPr>
        <w:t xml:space="preserve">. </w:t>
      </w:r>
      <w:r w:rsidR="00DD6E4E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764A02">
        <w:rPr>
          <w:rFonts w:ascii="Times New Roman" w:hAnsi="Times New Roman" w:cs="Times New Roman"/>
          <w:sz w:val="28"/>
          <w:szCs w:val="28"/>
        </w:rPr>
        <w:t>М.: ГУГК, 1976</w:t>
      </w:r>
    </w:p>
    <w:p w:rsidR="00707FB0" w:rsidRPr="005622A1" w:rsidRDefault="00707FB0" w:rsidP="00707FB0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622A1">
        <w:rPr>
          <w:rFonts w:ascii="Times New Roman" w:hAnsi="Times New Roman" w:cs="Times New Roman"/>
          <w:sz w:val="28"/>
          <w:szCs w:val="28"/>
        </w:rPr>
        <w:t xml:space="preserve">Тектоническая </w:t>
      </w:r>
      <w:r>
        <w:rPr>
          <w:rFonts w:ascii="Times New Roman" w:hAnsi="Times New Roman" w:cs="Times New Roman"/>
          <w:sz w:val="28"/>
          <w:szCs w:val="28"/>
        </w:rPr>
        <w:t xml:space="preserve">карта </w:t>
      </w:r>
      <w:r w:rsidRPr="005622A1">
        <w:rPr>
          <w:rFonts w:ascii="Times New Roman" w:hAnsi="Times New Roman" w:cs="Times New Roman"/>
          <w:sz w:val="28"/>
          <w:szCs w:val="28"/>
        </w:rPr>
        <w:t>Европы и смежных областей, М 1: 22 500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622A1">
        <w:rPr>
          <w:rFonts w:ascii="Times New Roman" w:hAnsi="Times New Roman" w:cs="Times New Roman"/>
          <w:sz w:val="28"/>
          <w:szCs w:val="28"/>
        </w:rPr>
        <w:t>000</w:t>
      </w:r>
    </w:p>
    <w:p w:rsidR="00592E78" w:rsidRPr="005622A1" w:rsidRDefault="00057D56" w:rsidP="005622A1">
      <w:pPr>
        <w:pStyle w:val="ac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622A1">
        <w:rPr>
          <w:rFonts w:ascii="Times New Roman" w:hAnsi="Times New Roman" w:cs="Times New Roman"/>
          <w:sz w:val="28"/>
          <w:szCs w:val="28"/>
        </w:rPr>
        <w:t>Тектоническая карта Белоруссии, М</w:t>
      </w:r>
      <w:r w:rsidR="00592E78" w:rsidRPr="005622A1">
        <w:rPr>
          <w:rFonts w:ascii="Times New Roman" w:hAnsi="Times New Roman" w:cs="Times New Roman"/>
          <w:sz w:val="28"/>
          <w:szCs w:val="28"/>
        </w:rPr>
        <w:t xml:space="preserve"> 1: 500000</w:t>
      </w:r>
      <w:r w:rsidRPr="005622A1">
        <w:rPr>
          <w:rFonts w:ascii="Times New Roman" w:hAnsi="Times New Roman" w:cs="Times New Roman"/>
          <w:sz w:val="28"/>
          <w:szCs w:val="28"/>
        </w:rPr>
        <w:t xml:space="preserve"> // гл. ред. </w:t>
      </w:r>
      <w:r w:rsidR="00090844">
        <w:rPr>
          <w:rFonts w:ascii="Times New Roman" w:hAnsi="Times New Roman" w:cs="Times New Roman"/>
          <w:sz w:val="28"/>
          <w:szCs w:val="28"/>
        </w:rPr>
        <w:t xml:space="preserve">Р.Г. </w:t>
      </w:r>
      <w:proofErr w:type="spellStart"/>
      <w:r w:rsidRPr="005622A1">
        <w:rPr>
          <w:rFonts w:ascii="Times New Roman" w:hAnsi="Times New Roman" w:cs="Times New Roman"/>
          <w:sz w:val="28"/>
          <w:szCs w:val="28"/>
        </w:rPr>
        <w:t>Гарец</w:t>
      </w:r>
      <w:r w:rsidR="00147FEE" w:rsidRPr="005622A1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090844">
        <w:rPr>
          <w:rFonts w:ascii="Times New Roman" w:hAnsi="Times New Roman" w:cs="Times New Roman"/>
          <w:sz w:val="28"/>
          <w:szCs w:val="28"/>
        </w:rPr>
        <w:t>.</w:t>
      </w:r>
      <w:r w:rsidR="00147FEE" w:rsidRPr="005622A1">
        <w:rPr>
          <w:rFonts w:ascii="Times New Roman" w:hAnsi="Times New Roman" w:cs="Times New Roman"/>
          <w:sz w:val="28"/>
          <w:szCs w:val="28"/>
        </w:rPr>
        <w:t xml:space="preserve"> – М.: ГУГК СССР, 1977</w:t>
      </w:r>
    </w:p>
    <w:p w:rsidR="00417DB0" w:rsidRDefault="00417DB0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EB8" w:rsidRDefault="007D2EB8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A11" w:rsidRDefault="00113A11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BB" w:rsidRPr="006712BB" w:rsidRDefault="008555AE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6712BB" w:rsidRPr="006712BB">
        <w:rPr>
          <w:rFonts w:ascii="Times New Roman" w:hAnsi="Times New Roman" w:cs="Times New Roman"/>
          <w:b/>
          <w:sz w:val="28"/>
          <w:szCs w:val="28"/>
        </w:rPr>
        <w:t>чебное издание</w:t>
      </w:r>
    </w:p>
    <w:p w:rsidR="006712BB" w:rsidRPr="006712BB" w:rsidRDefault="006712BB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BB" w:rsidRPr="006712BB" w:rsidRDefault="006712BB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BB" w:rsidRPr="006712BB" w:rsidRDefault="006712BB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BB" w:rsidRPr="006712BB" w:rsidRDefault="006712BB" w:rsidP="006712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BB">
        <w:rPr>
          <w:rFonts w:ascii="Times New Roman" w:hAnsi="Times New Roman" w:cs="Times New Roman"/>
          <w:b/>
          <w:sz w:val="28"/>
          <w:szCs w:val="28"/>
        </w:rPr>
        <w:t>Трацевская</w:t>
      </w:r>
      <w:proofErr w:type="spellEnd"/>
      <w:r w:rsidRPr="006712BB">
        <w:rPr>
          <w:rFonts w:ascii="Times New Roman" w:hAnsi="Times New Roman" w:cs="Times New Roman"/>
          <w:b/>
          <w:sz w:val="28"/>
          <w:szCs w:val="28"/>
        </w:rPr>
        <w:t xml:space="preserve"> Елена Юрьевна</w:t>
      </w:r>
    </w:p>
    <w:p w:rsidR="001037DE" w:rsidRPr="001037DE" w:rsidRDefault="001037DE" w:rsidP="001037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037DE" w:rsidRDefault="001037DE" w:rsidP="001037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6712BB" w:rsidRPr="006712BB" w:rsidRDefault="006712BB" w:rsidP="001037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BB" w:rsidRPr="006712BB" w:rsidRDefault="006712BB" w:rsidP="001037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BB" w:rsidRPr="006712BB" w:rsidRDefault="006712BB" w:rsidP="001037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7DE" w:rsidRPr="001037DE" w:rsidRDefault="001037DE" w:rsidP="001037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1037D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ГЕОЛОГИЯ БЕЛАРУСИ И БЛИЖНЕГО ЗАРУБЕЖЬЯ</w:t>
      </w:r>
    </w:p>
    <w:p w:rsidR="001037DE" w:rsidRDefault="001037DE" w:rsidP="001037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1037DE" w:rsidRDefault="001037DE" w:rsidP="001037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1037DE" w:rsidRPr="001037DE" w:rsidRDefault="001037DE" w:rsidP="001037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37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Практикум</w:t>
      </w:r>
    </w:p>
    <w:p w:rsidR="001037DE" w:rsidRPr="001037DE" w:rsidRDefault="001037DE" w:rsidP="001037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7DE">
        <w:rPr>
          <w:rFonts w:ascii="Times New Roman" w:hAnsi="Times New Roman" w:cs="Times New Roman"/>
          <w:b/>
          <w:sz w:val="28"/>
          <w:szCs w:val="28"/>
        </w:rPr>
        <w:t xml:space="preserve">для студентов </w:t>
      </w:r>
      <w:r w:rsidRPr="001037D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037DE">
        <w:rPr>
          <w:rFonts w:ascii="Times New Roman" w:hAnsi="Times New Roman" w:cs="Times New Roman"/>
          <w:b/>
          <w:sz w:val="28"/>
          <w:szCs w:val="28"/>
        </w:rPr>
        <w:t xml:space="preserve"> курса специальности </w:t>
      </w:r>
      <w:r w:rsidRPr="001037D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037DE">
        <w:rPr>
          <w:rFonts w:ascii="Times New Roman" w:hAnsi="Times New Roman" w:cs="Times New Roman"/>
          <w:b/>
          <w:sz w:val="28"/>
          <w:szCs w:val="28"/>
        </w:rPr>
        <w:softHyphen/>
        <w:t>51 01 01</w:t>
      </w:r>
    </w:p>
    <w:p w:rsidR="001037DE" w:rsidRPr="001037DE" w:rsidRDefault="001037DE" w:rsidP="001037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7DE">
        <w:rPr>
          <w:rFonts w:ascii="Times New Roman" w:hAnsi="Times New Roman" w:cs="Times New Roman"/>
          <w:b/>
          <w:sz w:val="28"/>
          <w:szCs w:val="28"/>
        </w:rPr>
        <w:t>«Геология и разведка месторождений полезных ископаемых»</w:t>
      </w:r>
    </w:p>
    <w:p w:rsidR="006712BB" w:rsidRDefault="006712BB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7DE" w:rsidRDefault="001037DE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0E3" w:rsidRDefault="00C930E3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0E3" w:rsidRDefault="00C930E3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0E3" w:rsidRDefault="00C930E3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0E3" w:rsidRPr="006712BB" w:rsidRDefault="00C930E3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>Лицензия № 02330/0133208 от 30.04.04.</w:t>
      </w: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>Подписано в печать.                      Формат</w:t>
      </w: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 xml:space="preserve">Бумага писчая №   . Печать на </w:t>
      </w:r>
      <w:proofErr w:type="spellStart"/>
      <w:r w:rsidRPr="006712BB">
        <w:rPr>
          <w:rFonts w:ascii="Times New Roman" w:hAnsi="Times New Roman" w:cs="Times New Roman"/>
          <w:sz w:val="28"/>
          <w:szCs w:val="28"/>
        </w:rPr>
        <w:t>ризографе</w:t>
      </w:r>
      <w:proofErr w:type="spellEnd"/>
      <w:r w:rsidRPr="006712BB">
        <w:rPr>
          <w:rFonts w:ascii="Times New Roman" w:hAnsi="Times New Roman" w:cs="Times New Roman"/>
          <w:sz w:val="28"/>
          <w:szCs w:val="28"/>
        </w:rPr>
        <w:t>. Гарнитура «Таймс».</w:t>
      </w: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712BB">
        <w:rPr>
          <w:rFonts w:ascii="Times New Roman" w:hAnsi="Times New Roman" w:cs="Times New Roman"/>
          <w:sz w:val="28"/>
          <w:szCs w:val="28"/>
        </w:rPr>
        <w:t>Усл.печ</w:t>
      </w:r>
      <w:proofErr w:type="spellEnd"/>
      <w:r w:rsidRPr="006712BB">
        <w:rPr>
          <w:rFonts w:ascii="Times New Roman" w:hAnsi="Times New Roman" w:cs="Times New Roman"/>
          <w:sz w:val="28"/>
          <w:szCs w:val="28"/>
        </w:rPr>
        <w:t>. л.   . Уч.-</w:t>
      </w:r>
      <w:proofErr w:type="spellStart"/>
      <w:r w:rsidRPr="006712BB">
        <w:rPr>
          <w:rFonts w:ascii="Times New Roman" w:hAnsi="Times New Roman" w:cs="Times New Roman"/>
          <w:sz w:val="28"/>
          <w:szCs w:val="28"/>
        </w:rPr>
        <w:t>изд.л</w:t>
      </w:r>
      <w:proofErr w:type="spellEnd"/>
      <w:r w:rsidRPr="006712BB">
        <w:rPr>
          <w:rFonts w:ascii="Times New Roman" w:hAnsi="Times New Roman" w:cs="Times New Roman"/>
          <w:sz w:val="28"/>
          <w:szCs w:val="28"/>
        </w:rPr>
        <w:t>.   . Тираж   экз.</w:t>
      </w:r>
    </w:p>
    <w:p w:rsidR="00C930E3" w:rsidRPr="006712BB" w:rsidRDefault="00C930E3" w:rsidP="006712BB">
      <w:pPr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rPr>
          <w:rFonts w:ascii="Times New Roman" w:hAnsi="Times New Roman" w:cs="Times New Roman"/>
          <w:sz w:val="28"/>
          <w:szCs w:val="28"/>
        </w:rPr>
      </w:pPr>
    </w:p>
    <w:p w:rsidR="006712BB" w:rsidRPr="006712BB" w:rsidRDefault="006712BB" w:rsidP="006712BB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 xml:space="preserve">Отпечатано с оригинал-макета на </w:t>
      </w:r>
      <w:proofErr w:type="spellStart"/>
      <w:r w:rsidRPr="006712BB">
        <w:rPr>
          <w:rFonts w:ascii="Times New Roman" w:hAnsi="Times New Roman" w:cs="Times New Roman"/>
          <w:sz w:val="28"/>
          <w:szCs w:val="28"/>
        </w:rPr>
        <w:t>ризографе</w:t>
      </w:r>
      <w:proofErr w:type="spellEnd"/>
    </w:p>
    <w:p w:rsidR="006712BB" w:rsidRPr="006712BB" w:rsidRDefault="006712BB" w:rsidP="006712BB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6712BB" w:rsidRPr="006712BB" w:rsidRDefault="006712BB" w:rsidP="006712BB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>«Гомельский государственный университет</w:t>
      </w:r>
    </w:p>
    <w:p w:rsidR="006712BB" w:rsidRPr="006712BB" w:rsidRDefault="006712BB" w:rsidP="006712BB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>имени Франциска Скорины»</w:t>
      </w:r>
    </w:p>
    <w:p w:rsidR="006712BB" w:rsidRDefault="006712BB" w:rsidP="006712BB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2BB">
        <w:rPr>
          <w:rFonts w:ascii="Times New Roman" w:hAnsi="Times New Roman" w:cs="Times New Roman"/>
          <w:sz w:val="28"/>
          <w:szCs w:val="28"/>
        </w:rPr>
        <w:t>246019, г. Гомель, ул. Советская, 104</w:t>
      </w:r>
    </w:p>
    <w:p w:rsidR="00C930E3" w:rsidRPr="006712BB" w:rsidRDefault="00C930E3" w:rsidP="006712BB">
      <w:pPr>
        <w:jc w:val="center"/>
        <w:rPr>
          <w:rFonts w:ascii="Times New Roman" w:hAnsi="Times New Roman" w:cs="Times New Roman"/>
          <w:b/>
          <w:bCs/>
          <w:sz w:val="28"/>
          <w:lang w:val="en-US"/>
        </w:rPr>
      </w:pPr>
    </w:p>
    <w:sectPr w:rsidR="00C930E3" w:rsidRPr="006712BB" w:rsidSect="00C9309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F71" w:rsidRDefault="00F01F71" w:rsidP="00BB7A18">
      <w:r>
        <w:separator/>
      </w:r>
    </w:p>
  </w:endnote>
  <w:endnote w:type="continuationSeparator" w:id="0">
    <w:p w:rsidR="00F01F71" w:rsidRDefault="00F01F71" w:rsidP="00BB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F71" w:rsidRDefault="00F01F71" w:rsidP="00BB7A18">
      <w:r>
        <w:separator/>
      </w:r>
    </w:p>
  </w:footnote>
  <w:footnote w:type="continuationSeparator" w:id="0">
    <w:p w:rsidR="00F01F71" w:rsidRDefault="00F01F71" w:rsidP="00BB7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6170"/>
      <w:docPartObj>
        <w:docPartGallery w:val="Page Numbers (Top of Page)"/>
        <w:docPartUnique/>
      </w:docPartObj>
    </w:sdtPr>
    <w:sdtEndPr/>
    <w:sdtContent>
      <w:p w:rsidR="004F26D5" w:rsidRDefault="008D2F3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A77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4F26D5" w:rsidRDefault="004F26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0E0"/>
    <w:multiLevelType w:val="hybridMultilevel"/>
    <w:tmpl w:val="3F32A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777EC"/>
    <w:multiLevelType w:val="hybridMultilevel"/>
    <w:tmpl w:val="ED9C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A56DC"/>
    <w:multiLevelType w:val="hybridMultilevel"/>
    <w:tmpl w:val="6A34D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A66701"/>
    <w:multiLevelType w:val="hybridMultilevel"/>
    <w:tmpl w:val="A2180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12E6F"/>
    <w:multiLevelType w:val="hybridMultilevel"/>
    <w:tmpl w:val="1F6499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9E53BEF"/>
    <w:multiLevelType w:val="hybridMultilevel"/>
    <w:tmpl w:val="E74AACC6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6048A0"/>
    <w:multiLevelType w:val="hybridMultilevel"/>
    <w:tmpl w:val="0E620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CE61D8"/>
    <w:multiLevelType w:val="hybridMultilevel"/>
    <w:tmpl w:val="592695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1DF"/>
    <w:rsid w:val="000033D6"/>
    <w:rsid w:val="00003A07"/>
    <w:rsid w:val="00010DA9"/>
    <w:rsid w:val="00011ADE"/>
    <w:rsid w:val="0001581E"/>
    <w:rsid w:val="0001660E"/>
    <w:rsid w:val="00023C4F"/>
    <w:rsid w:val="000250E2"/>
    <w:rsid w:val="00025E07"/>
    <w:rsid w:val="00030665"/>
    <w:rsid w:val="00032600"/>
    <w:rsid w:val="00033755"/>
    <w:rsid w:val="00033E26"/>
    <w:rsid w:val="000375FC"/>
    <w:rsid w:val="00040F52"/>
    <w:rsid w:val="00044BD3"/>
    <w:rsid w:val="0004766E"/>
    <w:rsid w:val="00050143"/>
    <w:rsid w:val="000575F9"/>
    <w:rsid w:val="00057D56"/>
    <w:rsid w:val="000648A2"/>
    <w:rsid w:val="000654E1"/>
    <w:rsid w:val="0006677D"/>
    <w:rsid w:val="000667CD"/>
    <w:rsid w:val="00073D88"/>
    <w:rsid w:val="00080946"/>
    <w:rsid w:val="00080E1D"/>
    <w:rsid w:val="00083C9B"/>
    <w:rsid w:val="00084A68"/>
    <w:rsid w:val="00087921"/>
    <w:rsid w:val="00090844"/>
    <w:rsid w:val="000A1BE2"/>
    <w:rsid w:val="000A54A9"/>
    <w:rsid w:val="000B2297"/>
    <w:rsid w:val="000B475C"/>
    <w:rsid w:val="000B55A4"/>
    <w:rsid w:val="000C08C8"/>
    <w:rsid w:val="000C118B"/>
    <w:rsid w:val="000C202B"/>
    <w:rsid w:val="000C5E11"/>
    <w:rsid w:val="000C7283"/>
    <w:rsid w:val="000D0D5E"/>
    <w:rsid w:val="000D274C"/>
    <w:rsid w:val="000D40CA"/>
    <w:rsid w:val="000D759E"/>
    <w:rsid w:val="000F52F5"/>
    <w:rsid w:val="000F576B"/>
    <w:rsid w:val="000F5A59"/>
    <w:rsid w:val="000F77BA"/>
    <w:rsid w:val="0010012A"/>
    <w:rsid w:val="00100F87"/>
    <w:rsid w:val="00101FB1"/>
    <w:rsid w:val="001037DE"/>
    <w:rsid w:val="00103BCC"/>
    <w:rsid w:val="001112EB"/>
    <w:rsid w:val="00112B5A"/>
    <w:rsid w:val="00113A11"/>
    <w:rsid w:val="00113C56"/>
    <w:rsid w:val="00115789"/>
    <w:rsid w:val="00116BB5"/>
    <w:rsid w:val="00133F18"/>
    <w:rsid w:val="001345AA"/>
    <w:rsid w:val="00137C46"/>
    <w:rsid w:val="001403A2"/>
    <w:rsid w:val="00147FEE"/>
    <w:rsid w:val="00150706"/>
    <w:rsid w:val="0015308E"/>
    <w:rsid w:val="001543CF"/>
    <w:rsid w:val="001576E4"/>
    <w:rsid w:val="001658EF"/>
    <w:rsid w:val="0016760A"/>
    <w:rsid w:val="00175BB3"/>
    <w:rsid w:val="00190412"/>
    <w:rsid w:val="001B1AD6"/>
    <w:rsid w:val="001B57A7"/>
    <w:rsid w:val="001B7EB6"/>
    <w:rsid w:val="001C03AD"/>
    <w:rsid w:val="001C3DE1"/>
    <w:rsid w:val="001C7A0F"/>
    <w:rsid w:val="001D05F3"/>
    <w:rsid w:val="001D629D"/>
    <w:rsid w:val="001E2E1B"/>
    <w:rsid w:val="001F1F20"/>
    <w:rsid w:val="001F2976"/>
    <w:rsid w:val="001F3D5A"/>
    <w:rsid w:val="0020517D"/>
    <w:rsid w:val="0022146E"/>
    <w:rsid w:val="0022268A"/>
    <w:rsid w:val="00234C5D"/>
    <w:rsid w:val="00237BF6"/>
    <w:rsid w:val="00243DA2"/>
    <w:rsid w:val="00244787"/>
    <w:rsid w:val="002469A9"/>
    <w:rsid w:val="00247FC6"/>
    <w:rsid w:val="002521A6"/>
    <w:rsid w:val="002527DC"/>
    <w:rsid w:val="002547AD"/>
    <w:rsid w:val="0025533F"/>
    <w:rsid w:val="00264062"/>
    <w:rsid w:val="002738FE"/>
    <w:rsid w:val="002739DC"/>
    <w:rsid w:val="0028202F"/>
    <w:rsid w:val="002859A6"/>
    <w:rsid w:val="00285AF0"/>
    <w:rsid w:val="0029230E"/>
    <w:rsid w:val="00294EEC"/>
    <w:rsid w:val="002A1997"/>
    <w:rsid w:val="002A247D"/>
    <w:rsid w:val="002A4C22"/>
    <w:rsid w:val="002A4CB6"/>
    <w:rsid w:val="002B3F5D"/>
    <w:rsid w:val="002B7BF6"/>
    <w:rsid w:val="002D24A6"/>
    <w:rsid w:val="002D3B56"/>
    <w:rsid w:val="002D5A21"/>
    <w:rsid w:val="002D70D7"/>
    <w:rsid w:val="002D71B2"/>
    <w:rsid w:val="002D736B"/>
    <w:rsid w:val="002E14F6"/>
    <w:rsid w:val="002E169A"/>
    <w:rsid w:val="002F3B33"/>
    <w:rsid w:val="002F543D"/>
    <w:rsid w:val="0030100D"/>
    <w:rsid w:val="00310438"/>
    <w:rsid w:val="003113E4"/>
    <w:rsid w:val="00311B25"/>
    <w:rsid w:val="00323B9C"/>
    <w:rsid w:val="00324AEF"/>
    <w:rsid w:val="00330226"/>
    <w:rsid w:val="003365F0"/>
    <w:rsid w:val="00355B93"/>
    <w:rsid w:val="00356D15"/>
    <w:rsid w:val="003607D6"/>
    <w:rsid w:val="00360DBD"/>
    <w:rsid w:val="00360DEE"/>
    <w:rsid w:val="00361DDB"/>
    <w:rsid w:val="00362944"/>
    <w:rsid w:val="00370622"/>
    <w:rsid w:val="00371208"/>
    <w:rsid w:val="003719E5"/>
    <w:rsid w:val="00375406"/>
    <w:rsid w:val="00384288"/>
    <w:rsid w:val="003855FA"/>
    <w:rsid w:val="00386025"/>
    <w:rsid w:val="00390927"/>
    <w:rsid w:val="00391308"/>
    <w:rsid w:val="003A4181"/>
    <w:rsid w:val="003A4246"/>
    <w:rsid w:val="003B049D"/>
    <w:rsid w:val="003B458D"/>
    <w:rsid w:val="003C12D7"/>
    <w:rsid w:val="003C17B4"/>
    <w:rsid w:val="003C22A5"/>
    <w:rsid w:val="003C35BD"/>
    <w:rsid w:val="003C3EE7"/>
    <w:rsid w:val="003C6224"/>
    <w:rsid w:val="003E0CB9"/>
    <w:rsid w:val="003F3D7D"/>
    <w:rsid w:val="003F6976"/>
    <w:rsid w:val="003F6C61"/>
    <w:rsid w:val="003F7121"/>
    <w:rsid w:val="004002DB"/>
    <w:rsid w:val="00403EDC"/>
    <w:rsid w:val="00414775"/>
    <w:rsid w:val="004156AF"/>
    <w:rsid w:val="00417DB0"/>
    <w:rsid w:val="004237E2"/>
    <w:rsid w:val="00425C20"/>
    <w:rsid w:val="00426B62"/>
    <w:rsid w:val="00427912"/>
    <w:rsid w:val="004306F1"/>
    <w:rsid w:val="00442DD5"/>
    <w:rsid w:val="004458D6"/>
    <w:rsid w:val="0044726F"/>
    <w:rsid w:val="00451CB2"/>
    <w:rsid w:val="00460051"/>
    <w:rsid w:val="00460617"/>
    <w:rsid w:val="004620BF"/>
    <w:rsid w:val="00463A15"/>
    <w:rsid w:val="00466427"/>
    <w:rsid w:val="00467193"/>
    <w:rsid w:val="00471DAB"/>
    <w:rsid w:val="00475F78"/>
    <w:rsid w:val="00476CB4"/>
    <w:rsid w:val="004776C7"/>
    <w:rsid w:val="00485E38"/>
    <w:rsid w:val="00493089"/>
    <w:rsid w:val="004A5E2D"/>
    <w:rsid w:val="004B450F"/>
    <w:rsid w:val="004B6C39"/>
    <w:rsid w:val="004C5573"/>
    <w:rsid w:val="004D2FDB"/>
    <w:rsid w:val="004D3CA0"/>
    <w:rsid w:val="004D4CC7"/>
    <w:rsid w:val="004D6D4C"/>
    <w:rsid w:val="004E0F21"/>
    <w:rsid w:val="004E144C"/>
    <w:rsid w:val="004E4D82"/>
    <w:rsid w:val="004E62B9"/>
    <w:rsid w:val="004E7599"/>
    <w:rsid w:val="004E7FD6"/>
    <w:rsid w:val="004F2389"/>
    <w:rsid w:val="004F26D5"/>
    <w:rsid w:val="00515743"/>
    <w:rsid w:val="00520510"/>
    <w:rsid w:val="005237D4"/>
    <w:rsid w:val="00523F10"/>
    <w:rsid w:val="00524BC3"/>
    <w:rsid w:val="00525E1C"/>
    <w:rsid w:val="005345B9"/>
    <w:rsid w:val="0054707E"/>
    <w:rsid w:val="005622A1"/>
    <w:rsid w:val="00563B3B"/>
    <w:rsid w:val="005668AB"/>
    <w:rsid w:val="00566C97"/>
    <w:rsid w:val="00570243"/>
    <w:rsid w:val="00571B36"/>
    <w:rsid w:val="0057339E"/>
    <w:rsid w:val="005736FB"/>
    <w:rsid w:val="00575355"/>
    <w:rsid w:val="00580682"/>
    <w:rsid w:val="00590328"/>
    <w:rsid w:val="00592E78"/>
    <w:rsid w:val="005A0672"/>
    <w:rsid w:val="005A072D"/>
    <w:rsid w:val="005A466B"/>
    <w:rsid w:val="005A637A"/>
    <w:rsid w:val="005B033C"/>
    <w:rsid w:val="005C008F"/>
    <w:rsid w:val="005D43F7"/>
    <w:rsid w:val="005D4B41"/>
    <w:rsid w:val="005D6C7C"/>
    <w:rsid w:val="005E280E"/>
    <w:rsid w:val="005E49A8"/>
    <w:rsid w:val="005E6A97"/>
    <w:rsid w:val="005F0499"/>
    <w:rsid w:val="005F1AE3"/>
    <w:rsid w:val="006003A2"/>
    <w:rsid w:val="00601EAC"/>
    <w:rsid w:val="006020D2"/>
    <w:rsid w:val="00602724"/>
    <w:rsid w:val="00607D1D"/>
    <w:rsid w:val="00612819"/>
    <w:rsid w:val="006204B1"/>
    <w:rsid w:val="00620C17"/>
    <w:rsid w:val="006263AA"/>
    <w:rsid w:val="0063460A"/>
    <w:rsid w:val="00635D49"/>
    <w:rsid w:val="00637FA5"/>
    <w:rsid w:val="006425C3"/>
    <w:rsid w:val="00645045"/>
    <w:rsid w:val="00651D65"/>
    <w:rsid w:val="00654815"/>
    <w:rsid w:val="00656265"/>
    <w:rsid w:val="00662C6C"/>
    <w:rsid w:val="006650AC"/>
    <w:rsid w:val="006712BB"/>
    <w:rsid w:val="00672371"/>
    <w:rsid w:val="0067441E"/>
    <w:rsid w:val="006834F7"/>
    <w:rsid w:val="00686487"/>
    <w:rsid w:val="00692EDA"/>
    <w:rsid w:val="006A04BC"/>
    <w:rsid w:val="006A0A11"/>
    <w:rsid w:val="006A3630"/>
    <w:rsid w:val="006A7F4E"/>
    <w:rsid w:val="006B3EE4"/>
    <w:rsid w:val="006C01CC"/>
    <w:rsid w:val="006D07CF"/>
    <w:rsid w:val="006D188C"/>
    <w:rsid w:val="006D454D"/>
    <w:rsid w:val="006E091C"/>
    <w:rsid w:val="006E0EE7"/>
    <w:rsid w:val="006E2018"/>
    <w:rsid w:val="006E32BA"/>
    <w:rsid w:val="006E547F"/>
    <w:rsid w:val="006F1B20"/>
    <w:rsid w:val="006F1E5E"/>
    <w:rsid w:val="006F260F"/>
    <w:rsid w:val="006F667C"/>
    <w:rsid w:val="00701241"/>
    <w:rsid w:val="00707FB0"/>
    <w:rsid w:val="0071409A"/>
    <w:rsid w:val="00717FDB"/>
    <w:rsid w:val="007238AB"/>
    <w:rsid w:val="007248DE"/>
    <w:rsid w:val="007273EC"/>
    <w:rsid w:val="00730F76"/>
    <w:rsid w:val="007429C5"/>
    <w:rsid w:val="007529EB"/>
    <w:rsid w:val="007549B2"/>
    <w:rsid w:val="00755757"/>
    <w:rsid w:val="00755AD6"/>
    <w:rsid w:val="00757E24"/>
    <w:rsid w:val="00763DE7"/>
    <w:rsid w:val="00764A02"/>
    <w:rsid w:val="007700E5"/>
    <w:rsid w:val="00775725"/>
    <w:rsid w:val="00781D22"/>
    <w:rsid w:val="00783A77"/>
    <w:rsid w:val="007843BD"/>
    <w:rsid w:val="0078743E"/>
    <w:rsid w:val="007961E9"/>
    <w:rsid w:val="007A01DF"/>
    <w:rsid w:val="007A0738"/>
    <w:rsid w:val="007A0798"/>
    <w:rsid w:val="007A3465"/>
    <w:rsid w:val="007B49E8"/>
    <w:rsid w:val="007D192E"/>
    <w:rsid w:val="007D1A3E"/>
    <w:rsid w:val="007D2EB8"/>
    <w:rsid w:val="007D41AD"/>
    <w:rsid w:val="007E0D6D"/>
    <w:rsid w:val="007E0E5A"/>
    <w:rsid w:val="007F270B"/>
    <w:rsid w:val="007F6CE8"/>
    <w:rsid w:val="008110A9"/>
    <w:rsid w:val="008135E4"/>
    <w:rsid w:val="00813B0E"/>
    <w:rsid w:val="00815AE6"/>
    <w:rsid w:val="008234F5"/>
    <w:rsid w:val="00823674"/>
    <w:rsid w:val="0082688E"/>
    <w:rsid w:val="00827D85"/>
    <w:rsid w:val="00837116"/>
    <w:rsid w:val="008379B8"/>
    <w:rsid w:val="008406EF"/>
    <w:rsid w:val="00842805"/>
    <w:rsid w:val="008464C7"/>
    <w:rsid w:val="00852906"/>
    <w:rsid w:val="008555AE"/>
    <w:rsid w:val="008577D6"/>
    <w:rsid w:val="00857A97"/>
    <w:rsid w:val="0086003C"/>
    <w:rsid w:val="00860395"/>
    <w:rsid w:val="00860B34"/>
    <w:rsid w:val="008671BD"/>
    <w:rsid w:val="008675EF"/>
    <w:rsid w:val="0087672C"/>
    <w:rsid w:val="008769FC"/>
    <w:rsid w:val="00877A6C"/>
    <w:rsid w:val="008827F9"/>
    <w:rsid w:val="008867C6"/>
    <w:rsid w:val="0089611D"/>
    <w:rsid w:val="008A112B"/>
    <w:rsid w:val="008A14A2"/>
    <w:rsid w:val="008B0069"/>
    <w:rsid w:val="008B2849"/>
    <w:rsid w:val="008C32FE"/>
    <w:rsid w:val="008C3624"/>
    <w:rsid w:val="008C6A7B"/>
    <w:rsid w:val="008C6B4C"/>
    <w:rsid w:val="008D0560"/>
    <w:rsid w:val="008D2F38"/>
    <w:rsid w:val="008D4D89"/>
    <w:rsid w:val="008D7822"/>
    <w:rsid w:val="008E7177"/>
    <w:rsid w:val="008F031C"/>
    <w:rsid w:val="008F48BE"/>
    <w:rsid w:val="008F5027"/>
    <w:rsid w:val="009002D8"/>
    <w:rsid w:val="00902571"/>
    <w:rsid w:val="0090312B"/>
    <w:rsid w:val="0091007B"/>
    <w:rsid w:val="009163D1"/>
    <w:rsid w:val="00932CC5"/>
    <w:rsid w:val="00936B24"/>
    <w:rsid w:val="0093791B"/>
    <w:rsid w:val="00940147"/>
    <w:rsid w:val="009454B2"/>
    <w:rsid w:val="00946811"/>
    <w:rsid w:val="00946F93"/>
    <w:rsid w:val="009530EC"/>
    <w:rsid w:val="00954CD4"/>
    <w:rsid w:val="00965CBF"/>
    <w:rsid w:val="00973613"/>
    <w:rsid w:val="00983EA3"/>
    <w:rsid w:val="00984614"/>
    <w:rsid w:val="00985D4A"/>
    <w:rsid w:val="00992644"/>
    <w:rsid w:val="00993443"/>
    <w:rsid w:val="009A374F"/>
    <w:rsid w:val="009A384B"/>
    <w:rsid w:val="009B0028"/>
    <w:rsid w:val="009B4AB9"/>
    <w:rsid w:val="009C0B7A"/>
    <w:rsid w:val="009C283D"/>
    <w:rsid w:val="009C6A56"/>
    <w:rsid w:val="009D5952"/>
    <w:rsid w:val="009D7769"/>
    <w:rsid w:val="009E27B7"/>
    <w:rsid w:val="009E5552"/>
    <w:rsid w:val="009F2D1D"/>
    <w:rsid w:val="009F5829"/>
    <w:rsid w:val="00A013D8"/>
    <w:rsid w:val="00A0400D"/>
    <w:rsid w:val="00A05E48"/>
    <w:rsid w:val="00A1130D"/>
    <w:rsid w:val="00A1419A"/>
    <w:rsid w:val="00A2112A"/>
    <w:rsid w:val="00A233A8"/>
    <w:rsid w:val="00A25B9E"/>
    <w:rsid w:val="00A26476"/>
    <w:rsid w:val="00A330AA"/>
    <w:rsid w:val="00A35415"/>
    <w:rsid w:val="00A37AFD"/>
    <w:rsid w:val="00A40105"/>
    <w:rsid w:val="00A408CD"/>
    <w:rsid w:val="00A41733"/>
    <w:rsid w:val="00A44B2D"/>
    <w:rsid w:val="00A50476"/>
    <w:rsid w:val="00A5092F"/>
    <w:rsid w:val="00A62207"/>
    <w:rsid w:val="00A63A69"/>
    <w:rsid w:val="00A64686"/>
    <w:rsid w:val="00A66D02"/>
    <w:rsid w:val="00A704E8"/>
    <w:rsid w:val="00A7156E"/>
    <w:rsid w:val="00A721FC"/>
    <w:rsid w:val="00A73CE0"/>
    <w:rsid w:val="00A75BB1"/>
    <w:rsid w:val="00A86A3B"/>
    <w:rsid w:val="00A874E7"/>
    <w:rsid w:val="00A92992"/>
    <w:rsid w:val="00A93A9C"/>
    <w:rsid w:val="00A95461"/>
    <w:rsid w:val="00A958F5"/>
    <w:rsid w:val="00A97EA7"/>
    <w:rsid w:val="00AA7809"/>
    <w:rsid w:val="00AB52CB"/>
    <w:rsid w:val="00AB59B9"/>
    <w:rsid w:val="00AB69F3"/>
    <w:rsid w:val="00AB7142"/>
    <w:rsid w:val="00AB7EBE"/>
    <w:rsid w:val="00AC138B"/>
    <w:rsid w:val="00AC4863"/>
    <w:rsid w:val="00AC58B2"/>
    <w:rsid w:val="00AD1613"/>
    <w:rsid w:val="00AD22EA"/>
    <w:rsid w:val="00AD4231"/>
    <w:rsid w:val="00AE2515"/>
    <w:rsid w:val="00AF29ED"/>
    <w:rsid w:val="00AF6A60"/>
    <w:rsid w:val="00B007E5"/>
    <w:rsid w:val="00B00D10"/>
    <w:rsid w:val="00B06877"/>
    <w:rsid w:val="00B13058"/>
    <w:rsid w:val="00B13E3E"/>
    <w:rsid w:val="00B24B10"/>
    <w:rsid w:val="00B332F4"/>
    <w:rsid w:val="00B368C4"/>
    <w:rsid w:val="00B36971"/>
    <w:rsid w:val="00B42401"/>
    <w:rsid w:val="00B43C65"/>
    <w:rsid w:val="00B46570"/>
    <w:rsid w:val="00B50ADA"/>
    <w:rsid w:val="00B524E9"/>
    <w:rsid w:val="00B5311A"/>
    <w:rsid w:val="00B57460"/>
    <w:rsid w:val="00B65974"/>
    <w:rsid w:val="00B72607"/>
    <w:rsid w:val="00B73092"/>
    <w:rsid w:val="00B77451"/>
    <w:rsid w:val="00B77CD7"/>
    <w:rsid w:val="00B8348A"/>
    <w:rsid w:val="00B83BE7"/>
    <w:rsid w:val="00B879CC"/>
    <w:rsid w:val="00B904A4"/>
    <w:rsid w:val="00B93908"/>
    <w:rsid w:val="00BA3BB2"/>
    <w:rsid w:val="00BA486A"/>
    <w:rsid w:val="00BB3972"/>
    <w:rsid w:val="00BB4587"/>
    <w:rsid w:val="00BB7A18"/>
    <w:rsid w:val="00BC135C"/>
    <w:rsid w:val="00BD5D81"/>
    <w:rsid w:val="00BE0F50"/>
    <w:rsid w:val="00BE1135"/>
    <w:rsid w:val="00BE4753"/>
    <w:rsid w:val="00BE6192"/>
    <w:rsid w:val="00BF4357"/>
    <w:rsid w:val="00C005D0"/>
    <w:rsid w:val="00C009C4"/>
    <w:rsid w:val="00C02154"/>
    <w:rsid w:val="00C0754D"/>
    <w:rsid w:val="00C12E98"/>
    <w:rsid w:val="00C23E5E"/>
    <w:rsid w:val="00C33A18"/>
    <w:rsid w:val="00C33C3E"/>
    <w:rsid w:val="00C36555"/>
    <w:rsid w:val="00C37BAE"/>
    <w:rsid w:val="00C401C3"/>
    <w:rsid w:val="00C4106F"/>
    <w:rsid w:val="00C4176A"/>
    <w:rsid w:val="00C4266B"/>
    <w:rsid w:val="00C471DD"/>
    <w:rsid w:val="00C47AD7"/>
    <w:rsid w:val="00C50836"/>
    <w:rsid w:val="00C54D10"/>
    <w:rsid w:val="00C561D2"/>
    <w:rsid w:val="00C6026A"/>
    <w:rsid w:val="00C61DF1"/>
    <w:rsid w:val="00C62BA1"/>
    <w:rsid w:val="00C62D0F"/>
    <w:rsid w:val="00C82806"/>
    <w:rsid w:val="00C844E1"/>
    <w:rsid w:val="00C859DD"/>
    <w:rsid w:val="00C8620E"/>
    <w:rsid w:val="00C87260"/>
    <w:rsid w:val="00C90127"/>
    <w:rsid w:val="00C93044"/>
    <w:rsid w:val="00C93092"/>
    <w:rsid w:val="00C930E3"/>
    <w:rsid w:val="00C9748B"/>
    <w:rsid w:val="00C97A61"/>
    <w:rsid w:val="00C97B04"/>
    <w:rsid w:val="00CA3F06"/>
    <w:rsid w:val="00CA77AE"/>
    <w:rsid w:val="00CB33EF"/>
    <w:rsid w:val="00CC290B"/>
    <w:rsid w:val="00CC5AE2"/>
    <w:rsid w:val="00CC6F64"/>
    <w:rsid w:val="00CD0460"/>
    <w:rsid w:val="00CD27CF"/>
    <w:rsid w:val="00CD2F57"/>
    <w:rsid w:val="00CD38D2"/>
    <w:rsid w:val="00CE140B"/>
    <w:rsid w:val="00CE347F"/>
    <w:rsid w:val="00CE5199"/>
    <w:rsid w:val="00CF2B76"/>
    <w:rsid w:val="00D103B2"/>
    <w:rsid w:val="00D121E3"/>
    <w:rsid w:val="00D16CEB"/>
    <w:rsid w:val="00D2329C"/>
    <w:rsid w:val="00D31A9E"/>
    <w:rsid w:val="00D419AF"/>
    <w:rsid w:val="00D4354A"/>
    <w:rsid w:val="00D53B96"/>
    <w:rsid w:val="00D619B4"/>
    <w:rsid w:val="00D624F5"/>
    <w:rsid w:val="00DA6811"/>
    <w:rsid w:val="00DA793E"/>
    <w:rsid w:val="00DB00B5"/>
    <w:rsid w:val="00DB2B71"/>
    <w:rsid w:val="00DB7FEA"/>
    <w:rsid w:val="00DC25AE"/>
    <w:rsid w:val="00DC2B08"/>
    <w:rsid w:val="00DC33E6"/>
    <w:rsid w:val="00DC7953"/>
    <w:rsid w:val="00DD14FA"/>
    <w:rsid w:val="00DD3759"/>
    <w:rsid w:val="00DD6E4E"/>
    <w:rsid w:val="00DE55EE"/>
    <w:rsid w:val="00DE6698"/>
    <w:rsid w:val="00DF263E"/>
    <w:rsid w:val="00DF4E9B"/>
    <w:rsid w:val="00DF6716"/>
    <w:rsid w:val="00E01809"/>
    <w:rsid w:val="00E04F68"/>
    <w:rsid w:val="00E05AC9"/>
    <w:rsid w:val="00E12722"/>
    <w:rsid w:val="00E13403"/>
    <w:rsid w:val="00E13E1A"/>
    <w:rsid w:val="00E14358"/>
    <w:rsid w:val="00E23E5C"/>
    <w:rsid w:val="00E245A6"/>
    <w:rsid w:val="00E26F46"/>
    <w:rsid w:val="00E27221"/>
    <w:rsid w:val="00E30A5A"/>
    <w:rsid w:val="00E32C40"/>
    <w:rsid w:val="00E34F52"/>
    <w:rsid w:val="00E37C69"/>
    <w:rsid w:val="00E40564"/>
    <w:rsid w:val="00E40E2A"/>
    <w:rsid w:val="00E6539E"/>
    <w:rsid w:val="00E70E92"/>
    <w:rsid w:val="00E748A4"/>
    <w:rsid w:val="00E7506C"/>
    <w:rsid w:val="00E84559"/>
    <w:rsid w:val="00E848CE"/>
    <w:rsid w:val="00E85EBD"/>
    <w:rsid w:val="00E95A2B"/>
    <w:rsid w:val="00EA10D3"/>
    <w:rsid w:val="00EA358E"/>
    <w:rsid w:val="00EA3CC6"/>
    <w:rsid w:val="00EB139B"/>
    <w:rsid w:val="00EB1C67"/>
    <w:rsid w:val="00EC0119"/>
    <w:rsid w:val="00EC63FF"/>
    <w:rsid w:val="00ED177F"/>
    <w:rsid w:val="00ED2473"/>
    <w:rsid w:val="00ED4B92"/>
    <w:rsid w:val="00ED6437"/>
    <w:rsid w:val="00ED6755"/>
    <w:rsid w:val="00ED727E"/>
    <w:rsid w:val="00ED7D19"/>
    <w:rsid w:val="00EE2662"/>
    <w:rsid w:val="00EE5ED9"/>
    <w:rsid w:val="00EF02AA"/>
    <w:rsid w:val="00EF1F04"/>
    <w:rsid w:val="00EF2FE4"/>
    <w:rsid w:val="00EF4378"/>
    <w:rsid w:val="00EF496F"/>
    <w:rsid w:val="00EF66AE"/>
    <w:rsid w:val="00EF76CD"/>
    <w:rsid w:val="00F01432"/>
    <w:rsid w:val="00F019CB"/>
    <w:rsid w:val="00F01F71"/>
    <w:rsid w:val="00F02594"/>
    <w:rsid w:val="00F10B9F"/>
    <w:rsid w:val="00F2408F"/>
    <w:rsid w:val="00F316B0"/>
    <w:rsid w:val="00F32041"/>
    <w:rsid w:val="00F33636"/>
    <w:rsid w:val="00F37204"/>
    <w:rsid w:val="00F37254"/>
    <w:rsid w:val="00F40149"/>
    <w:rsid w:val="00F4223A"/>
    <w:rsid w:val="00F428B9"/>
    <w:rsid w:val="00F45F24"/>
    <w:rsid w:val="00F50C7C"/>
    <w:rsid w:val="00F54269"/>
    <w:rsid w:val="00F66754"/>
    <w:rsid w:val="00F67C95"/>
    <w:rsid w:val="00F70A26"/>
    <w:rsid w:val="00F713D6"/>
    <w:rsid w:val="00F743ED"/>
    <w:rsid w:val="00F831EE"/>
    <w:rsid w:val="00F841E4"/>
    <w:rsid w:val="00F918DF"/>
    <w:rsid w:val="00F91DA9"/>
    <w:rsid w:val="00F9429C"/>
    <w:rsid w:val="00F97FC4"/>
    <w:rsid w:val="00FA3873"/>
    <w:rsid w:val="00FA7377"/>
    <w:rsid w:val="00FB022C"/>
    <w:rsid w:val="00FB07DC"/>
    <w:rsid w:val="00FB2A7A"/>
    <w:rsid w:val="00FB337B"/>
    <w:rsid w:val="00FB4A34"/>
    <w:rsid w:val="00FB712B"/>
    <w:rsid w:val="00FC2EA0"/>
    <w:rsid w:val="00FC4123"/>
    <w:rsid w:val="00FC45EB"/>
    <w:rsid w:val="00FC4E3B"/>
    <w:rsid w:val="00FC724B"/>
    <w:rsid w:val="00FD0A24"/>
    <w:rsid w:val="00FD0B17"/>
    <w:rsid w:val="00FD3D1A"/>
    <w:rsid w:val="00FD70AD"/>
    <w:rsid w:val="00FE6039"/>
    <w:rsid w:val="00FE7534"/>
    <w:rsid w:val="00FF6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E6"/>
  </w:style>
  <w:style w:type="paragraph" w:styleId="2">
    <w:name w:val="heading 2"/>
    <w:basedOn w:val="a"/>
    <w:next w:val="a"/>
    <w:link w:val="20"/>
    <w:semiHidden/>
    <w:unhideWhenUsed/>
    <w:qFormat/>
    <w:rsid w:val="00AD4231"/>
    <w:pPr>
      <w:keepNext/>
      <w:ind w:firstLine="720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8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B7A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7A18"/>
  </w:style>
  <w:style w:type="paragraph" w:styleId="a7">
    <w:name w:val="footer"/>
    <w:basedOn w:val="a"/>
    <w:link w:val="a8"/>
    <w:uiPriority w:val="99"/>
    <w:semiHidden/>
    <w:unhideWhenUsed/>
    <w:rsid w:val="00BB7A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7A18"/>
  </w:style>
  <w:style w:type="character" w:customStyle="1" w:styleId="20">
    <w:name w:val="Заголовок 2 Знак"/>
    <w:basedOn w:val="a0"/>
    <w:link w:val="2"/>
    <w:semiHidden/>
    <w:rsid w:val="00AD4231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3">
    <w:name w:val="Body Text 3"/>
    <w:basedOn w:val="a"/>
    <w:link w:val="30"/>
    <w:semiHidden/>
    <w:unhideWhenUsed/>
    <w:rsid w:val="00C90127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901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qFormat/>
    <w:rsid w:val="002A4CB6"/>
    <w:pPr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2A4CB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styleId="ab">
    <w:name w:val="Table Grid"/>
    <w:basedOn w:val="a1"/>
    <w:rsid w:val="002A4CB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3855FA"/>
    <w:pPr>
      <w:ind w:left="72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3365F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365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E6"/>
  </w:style>
  <w:style w:type="paragraph" w:styleId="2">
    <w:name w:val="heading 2"/>
    <w:basedOn w:val="a"/>
    <w:next w:val="a"/>
    <w:link w:val="20"/>
    <w:semiHidden/>
    <w:unhideWhenUsed/>
    <w:qFormat/>
    <w:rsid w:val="00AD4231"/>
    <w:pPr>
      <w:keepNext/>
      <w:ind w:firstLine="720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8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B7A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7A18"/>
  </w:style>
  <w:style w:type="paragraph" w:styleId="a7">
    <w:name w:val="footer"/>
    <w:basedOn w:val="a"/>
    <w:link w:val="a8"/>
    <w:uiPriority w:val="99"/>
    <w:semiHidden/>
    <w:unhideWhenUsed/>
    <w:rsid w:val="00BB7A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7A18"/>
  </w:style>
  <w:style w:type="character" w:customStyle="1" w:styleId="20">
    <w:name w:val="Заголовок 2 Знак"/>
    <w:basedOn w:val="a0"/>
    <w:link w:val="2"/>
    <w:semiHidden/>
    <w:rsid w:val="00AD4231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3">
    <w:name w:val="Body Text 3"/>
    <w:basedOn w:val="a"/>
    <w:link w:val="30"/>
    <w:semiHidden/>
    <w:unhideWhenUsed/>
    <w:rsid w:val="00C90127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901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qFormat/>
    <w:rsid w:val="002A4CB6"/>
    <w:pPr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2A4CB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styleId="ab">
    <w:name w:val="Table Grid"/>
    <w:basedOn w:val="a1"/>
    <w:rsid w:val="002A4CB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3855FA"/>
    <w:pPr>
      <w:ind w:left="72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3365F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36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26AA-F628-4E72-9464-73BB1E64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8447</Words>
  <Characters>48150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Трацевская</dc:creator>
  <cp:lastModifiedBy>UZER</cp:lastModifiedBy>
  <cp:revision>3</cp:revision>
  <dcterms:created xsi:type="dcterms:W3CDTF">2008-05-14T02:27:00Z</dcterms:created>
  <dcterms:modified xsi:type="dcterms:W3CDTF">2008-05-14T02:29:00Z</dcterms:modified>
</cp:coreProperties>
</file>